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3774" w14:textId="77777777" w:rsidR="00522BF1" w:rsidRPr="00EF72CA" w:rsidRDefault="00522BF1" w:rsidP="00522BF1">
      <w:pPr>
        <w:pStyle w:val="Nagwek"/>
        <w:jc w:val="right"/>
        <w:rPr>
          <w:rFonts w:ascii="Helvetica" w:hAnsi="Helvetica"/>
        </w:rPr>
      </w:pPr>
      <w:r w:rsidRPr="00EF72CA">
        <w:rPr>
          <w:rFonts w:ascii="Helvetica" w:hAnsi="Helvetica"/>
          <w:b/>
        </w:rPr>
        <w:t>Załącznik nr 1</w:t>
      </w:r>
    </w:p>
    <w:p w14:paraId="25C55EB2" w14:textId="77777777" w:rsidR="00522BF1" w:rsidRPr="00EF72CA" w:rsidRDefault="00522BF1" w:rsidP="00DC39C6">
      <w:pPr>
        <w:spacing w:line="262" w:lineRule="atLeast"/>
        <w:jc w:val="center"/>
        <w:rPr>
          <w:rFonts w:ascii="Helvetica" w:eastAsia="Times New Roman" w:hAnsi="Helvetica"/>
          <w:b/>
          <w:szCs w:val="24"/>
          <w:lang w:eastAsia="pl-PL"/>
        </w:rPr>
      </w:pPr>
    </w:p>
    <w:p w14:paraId="1FCE8864" w14:textId="77777777" w:rsidR="00DC39C6" w:rsidRPr="00EF72CA" w:rsidRDefault="00DC39C6" w:rsidP="00DC39C6">
      <w:pPr>
        <w:spacing w:line="262" w:lineRule="atLeast"/>
        <w:jc w:val="center"/>
        <w:rPr>
          <w:rFonts w:ascii="Helvetica" w:eastAsia="Times New Roman" w:hAnsi="Helvetica"/>
          <w:b/>
          <w:szCs w:val="24"/>
          <w:lang w:eastAsia="pl-PL"/>
        </w:rPr>
      </w:pPr>
      <w:r w:rsidRPr="00EF72CA">
        <w:rPr>
          <w:rFonts w:ascii="Helvetica" w:eastAsia="Times New Roman" w:hAnsi="Helvetica"/>
          <w:b/>
          <w:szCs w:val="24"/>
          <w:lang w:eastAsia="pl-PL"/>
        </w:rPr>
        <w:t>UCHWAŁA</w:t>
      </w:r>
    </w:p>
    <w:p w14:paraId="515320DF" w14:textId="77777777" w:rsidR="00DC39C6" w:rsidRPr="00EF72CA" w:rsidRDefault="00DC39C6" w:rsidP="00DC39C6">
      <w:pPr>
        <w:spacing w:line="262" w:lineRule="atLeast"/>
        <w:jc w:val="center"/>
        <w:rPr>
          <w:rFonts w:ascii="Helvetica" w:eastAsia="Times New Roman" w:hAnsi="Helvetica"/>
          <w:b/>
          <w:szCs w:val="24"/>
          <w:lang w:eastAsia="pl-PL"/>
        </w:rPr>
      </w:pPr>
      <w:r w:rsidRPr="00EF72CA">
        <w:rPr>
          <w:rFonts w:ascii="Helvetica" w:eastAsia="Times New Roman" w:hAnsi="Helvetica"/>
          <w:b/>
          <w:szCs w:val="24"/>
          <w:lang w:eastAsia="pl-PL"/>
        </w:rPr>
        <w:t>SEJMU RZECZYPOSPOLITEJ POLSKIEJ</w:t>
      </w:r>
    </w:p>
    <w:p w14:paraId="7D20DBDB" w14:textId="0AF06876" w:rsidR="00DC39C6" w:rsidRPr="00CD304C" w:rsidRDefault="00DC39C6" w:rsidP="00DC39C6">
      <w:pPr>
        <w:spacing w:line="262" w:lineRule="atLeast"/>
        <w:jc w:val="center"/>
        <w:rPr>
          <w:rFonts w:ascii="Helvetica" w:eastAsia="Times New Roman" w:hAnsi="Helvetica"/>
          <w:b/>
          <w:szCs w:val="24"/>
          <w:vertAlign w:val="superscript"/>
          <w:lang w:eastAsia="pl-PL"/>
        </w:rPr>
      </w:pPr>
      <w:r w:rsidRPr="00EF72CA">
        <w:rPr>
          <w:rFonts w:ascii="Helvetica" w:eastAsia="Times New Roman" w:hAnsi="Helvetica"/>
          <w:b/>
          <w:szCs w:val="24"/>
          <w:lang w:eastAsia="pl-PL"/>
        </w:rPr>
        <w:t>z dnia 1 sierpnia 1997 r. Karta Praw Osób Niepełnosprawnych</w:t>
      </w:r>
      <w:r w:rsidRPr="00EF72CA">
        <w:rPr>
          <w:rFonts w:ascii="Helvetica" w:eastAsia="Times New Roman" w:hAnsi="Helvetica"/>
          <w:szCs w:val="24"/>
          <w:lang w:eastAsia="pl-PL"/>
        </w:rPr>
        <w:t>.</w:t>
      </w:r>
      <w:r w:rsidRPr="00EF72CA">
        <w:rPr>
          <w:rFonts w:ascii="Helvetica" w:eastAsia="Times New Roman" w:hAnsi="Helvetica"/>
          <w:szCs w:val="24"/>
          <w:vertAlign w:val="superscript"/>
          <w:lang w:eastAsia="pl-PL"/>
        </w:rPr>
        <w:footnoteReference w:id="1"/>
      </w:r>
    </w:p>
    <w:p w14:paraId="709F6062" w14:textId="77777777" w:rsidR="00DC39C6" w:rsidRPr="00EF72CA" w:rsidRDefault="00DC39C6" w:rsidP="00DC39C6">
      <w:pPr>
        <w:spacing w:line="262" w:lineRule="atLeast"/>
        <w:jc w:val="center"/>
        <w:rPr>
          <w:rFonts w:ascii="Helvetica" w:eastAsia="Times New Roman" w:hAnsi="Helvetica"/>
          <w:b/>
          <w:szCs w:val="24"/>
          <w:lang w:eastAsia="pl-PL"/>
        </w:rPr>
      </w:pPr>
    </w:p>
    <w:p w14:paraId="2D418B4F" w14:textId="77777777" w:rsidR="00DC39C6" w:rsidRPr="00EF72CA" w:rsidRDefault="00DC39C6" w:rsidP="00DC39C6">
      <w:pPr>
        <w:spacing w:line="262" w:lineRule="atLeast"/>
        <w:jc w:val="center"/>
        <w:rPr>
          <w:rFonts w:ascii="Helvetica" w:eastAsia="Times New Roman" w:hAnsi="Helvetica"/>
          <w:b/>
          <w:sz w:val="20"/>
          <w:szCs w:val="20"/>
          <w:lang w:eastAsia="pl-PL"/>
        </w:rPr>
      </w:pPr>
      <w:r w:rsidRPr="00EF72CA">
        <w:rPr>
          <w:rFonts w:ascii="Helvetica" w:eastAsia="Times New Roman" w:hAnsi="Helvetica"/>
          <w:b/>
          <w:szCs w:val="24"/>
          <w:lang w:eastAsia="pl-PL"/>
        </w:rPr>
        <w:t>§ 1.</w:t>
      </w:r>
    </w:p>
    <w:p w14:paraId="468A2B58" w14:textId="2F7B1045" w:rsidR="00DC39C6" w:rsidRPr="00EF72CA" w:rsidRDefault="00DC39C6" w:rsidP="00DC39C6">
      <w:pPr>
        <w:spacing w:line="262" w:lineRule="atLeast"/>
        <w:ind w:firstLine="708"/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Sejm Rzeczypospolitej Polskiej uznaje, że osoby niepełnosprawne, czyli osoby, których sprawność fizyczna, psychiczna lub umysłowa trwale lub okresowo utrudnia, ogranicza lub</w:t>
      </w:r>
      <w:r w:rsidR="002C612A">
        <w:rPr>
          <w:rFonts w:ascii="Helvetica" w:eastAsia="Times New Roman" w:hAnsi="Helvetica"/>
          <w:sz w:val="22"/>
          <w:lang w:eastAsia="pl-PL"/>
        </w:rPr>
        <w:t> </w:t>
      </w:r>
      <w:r w:rsidRPr="00EF72CA">
        <w:rPr>
          <w:rFonts w:ascii="Helvetica" w:eastAsia="Times New Roman" w:hAnsi="Helvetica"/>
          <w:sz w:val="22"/>
          <w:lang w:eastAsia="pl-PL"/>
        </w:rPr>
        <w:t>uniemożliwia życie codzienne, naukę, pracę oraz pełnienie ról społecznych, zgodnie z</w:t>
      </w:r>
      <w:r w:rsidR="002C612A">
        <w:rPr>
          <w:rFonts w:ascii="Helvetica" w:eastAsia="Times New Roman" w:hAnsi="Helvetica"/>
          <w:sz w:val="22"/>
          <w:lang w:eastAsia="pl-PL"/>
        </w:rPr>
        <w:t> </w:t>
      </w:r>
      <w:r w:rsidRPr="00EF72CA">
        <w:rPr>
          <w:rFonts w:ascii="Helvetica" w:eastAsia="Times New Roman" w:hAnsi="Helvetica"/>
          <w:sz w:val="22"/>
          <w:lang w:eastAsia="pl-PL"/>
        </w:rPr>
        <w:t>normami prawnymi i zwyczajowymi, mają prawo do niezależnego, samodzielnego i</w:t>
      </w:r>
      <w:r w:rsidR="002C612A">
        <w:rPr>
          <w:rFonts w:ascii="Helvetica" w:eastAsia="Times New Roman" w:hAnsi="Helvetica"/>
          <w:sz w:val="22"/>
          <w:lang w:eastAsia="pl-PL"/>
        </w:rPr>
        <w:t> </w:t>
      </w:r>
      <w:r w:rsidRPr="00EF72CA">
        <w:rPr>
          <w:rFonts w:ascii="Helvetica" w:eastAsia="Times New Roman" w:hAnsi="Helvetica"/>
          <w:sz w:val="22"/>
          <w:lang w:eastAsia="pl-PL"/>
        </w:rPr>
        <w:t>aktywnego życia oraz nie mogą podlegać dyskryminacji. Sejm stwierdza, iż oznacza to</w:t>
      </w:r>
      <w:r w:rsidR="002C612A">
        <w:rPr>
          <w:rFonts w:ascii="Helvetica" w:eastAsia="Times New Roman" w:hAnsi="Helvetica"/>
          <w:sz w:val="22"/>
          <w:lang w:eastAsia="pl-PL"/>
        </w:rPr>
        <w:t> </w:t>
      </w:r>
      <w:r w:rsidRPr="00EF72CA">
        <w:rPr>
          <w:rFonts w:ascii="Helvetica" w:eastAsia="Times New Roman" w:hAnsi="Helvetica"/>
          <w:sz w:val="22"/>
          <w:lang w:eastAsia="pl-PL"/>
        </w:rPr>
        <w:t>w</w:t>
      </w:r>
      <w:r w:rsidR="002C612A">
        <w:rPr>
          <w:rFonts w:ascii="Helvetica" w:eastAsia="Times New Roman" w:hAnsi="Helvetica"/>
          <w:sz w:val="22"/>
          <w:lang w:eastAsia="pl-PL"/>
        </w:rPr>
        <w:t> </w:t>
      </w:r>
      <w:r w:rsidRPr="00EF72CA">
        <w:rPr>
          <w:rFonts w:ascii="Helvetica" w:eastAsia="Times New Roman" w:hAnsi="Helvetica"/>
          <w:sz w:val="22"/>
          <w:lang w:eastAsia="pl-PL"/>
        </w:rPr>
        <w:t>szczególności prawo osób niepełnosprawnych do:</w:t>
      </w:r>
    </w:p>
    <w:p w14:paraId="3DAD9A0C" w14:textId="77777777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dostępu do dóbr i usług umożliwiających pełne uczestnictwo w życiu społecznym,</w:t>
      </w:r>
    </w:p>
    <w:p w14:paraId="47FB9859" w14:textId="77777777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dostępu do leczenia i opieki medycznej, wczesnej diagnostyki, rehabilitacji i edukacji leczniczej, a także do świadczeń zdrowotnych uwzględniających rodzaj i stopień niepełnosprawności, w tym do zaopatrzenia w przedmioty ortopedyczne, środki pomocnicze, sprzęt rehabilitacyjny,</w:t>
      </w:r>
    </w:p>
    <w:p w14:paraId="1A106DF1" w14:textId="77777777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dostępu do wszechstronnej rehabilitacji mającej na celu adaptację społeczną,</w:t>
      </w:r>
    </w:p>
    <w:p w14:paraId="035687B4" w14:textId="3C0E09FD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nauki w szkołach wspólnie ze swymi pełnosprawnymi rówieśnikami, jak również do</w:t>
      </w:r>
      <w:r w:rsidR="002C612A">
        <w:rPr>
          <w:rFonts w:ascii="Helvetica" w:eastAsia="Times New Roman" w:hAnsi="Helvetica"/>
          <w:sz w:val="22"/>
          <w:lang w:eastAsia="pl-PL"/>
        </w:rPr>
        <w:t> </w:t>
      </w:r>
      <w:r w:rsidRPr="00EF72CA">
        <w:rPr>
          <w:rFonts w:ascii="Helvetica" w:eastAsia="Times New Roman" w:hAnsi="Helvetica"/>
          <w:sz w:val="22"/>
          <w:lang w:eastAsia="pl-PL"/>
        </w:rPr>
        <w:t>korzystania ze szkolnictwa specjalnego lub edukacji indywidualnej,</w:t>
      </w:r>
    </w:p>
    <w:p w14:paraId="29A0AD01" w14:textId="77777777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pomocy psychologicznej, pedagogicznej i innej pomocy specjalistycznej umożliwiającej rozwój, zdobycie lub podniesienie kwalifikacji ogólnych i zawodowych,</w:t>
      </w:r>
    </w:p>
    <w:p w14:paraId="1419C413" w14:textId="77777777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pracy na otwartym rynku pracy zgodnie z kwalifikacjami, wykształceniem i możliwościami oraz korzystania z doradztwa zawodowego i pośrednictwa, a gdy niepełnosprawność i stan zdrowia tego wymaga – prawo do pracy w warunkach dostosowanych do potrzeb niepełnosprawnych,</w:t>
      </w:r>
    </w:p>
    <w:p w14:paraId="3B83D608" w14:textId="76EFA321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zabezpieczenia społecznego uwzględniającego konieczność ponoszenia zwiększonych kosztów wynikających z niepełnosprawności, jak również uwzględnienia tych kosztów w</w:t>
      </w:r>
      <w:r w:rsidR="0067037A">
        <w:rPr>
          <w:rFonts w:ascii="Helvetica" w:eastAsia="Times New Roman" w:hAnsi="Helvetica"/>
          <w:sz w:val="22"/>
          <w:lang w:eastAsia="pl-PL"/>
        </w:rPr>
        <w:t> </w:t>
      </w:r>
      <w:r w:rsidRPr="00EF72CA">
        <w:rPr>
          <w:rFonts w:ascii="Helvetica" w:eastAsia="Times New Roman" w:hAnsi="Helvetica"/>
          <w:sz w:val="22"/>
          <w:lang w:eastAsia="pl-PL"/>
        </w:rPr>
        <w:t>systemie podatkowym,</w:t>
      </w:r>
    </w:p>
    <w:p w14:paraId="4BB6D589" w14:textId="77777777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 xml:space="preserve">życia w środowisku wolnym od barier funkcjonalnych, w tym: </w:t>
      </w:r>
    </w:p>
    <w:p w14:paraId="402AC070" w14:textId="77777777" w:rsidR="00DC39C6" w:rsidRPr="00EF72CA" w:rsidRDefault="00DC39C6" w:rsidP="00DC39C6">
      <w:pPr>
        <w:ind w:left="360"/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–</w:t>
      </w:r>
      <w:r w:rsidRPr="00EF72CA">
        <w:rPr>
          <w:rFonts w:ascii="Helvetica" w:eastAsia="Times New Roman" w:hAnsi="Helvetica"/>
          <w:sz w:val="22"/>
          <w:lang w:eastAsia="pl-PL"/>
        </w:rPr>
        <w:tab/>
        <w:t xml:space="preserve">dostępu do urzędów, punktów wyborczych i obiektów użyteczności publicznej, </w:t>
      </w:r>
    </w:p>
    <w:p w14:paraId="43255018" w14:textId="77777777" w:rsidR="00DC39C6" w:rsidRPr="00EF72CA" w:rsidRDefault="00DC39C6" w:rsidP="00DC39C6">
      <w:pPr>
        <w:ind w:left="360"/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–</w:t>
      </w:r>
      <w:r w:rsidRPr="00EF72CA">
        <w:rPr>
          <w:rFonts w:ascii="Helvetica" w:eastAsia="Times New Roman" w:hAnsi="Helvetica"/>
          <w:sz w:val="22"/>
          <w:lang w:eastAsia="pl-PL"/>
        </w:rPr>
        <w:tab/>
        <w:t xml:space="preserve">swobodnego przemieszczania się i powszechnego korzystania ze środków transportu, </w:t>
      </w:r>
    </w:p>
    <w:p w14:paraId="097E8688" w14:textId="77777777" w:rsidR="00DC39C6" w:rsidRPr="00EF72CA" w:rsidRDefault="00DC39C6" w:rsidP="00DC39C6">
      <w:pPr>
        <w:ind w:left="360"/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–</w:t>
      </w:r>
      <w:r w:rsidRPr="00EF72CA">
        <w:rPr>
          <w:rFonts w:ascii="Helvetica" w:eastAsia="Times New Roman" w:hAnsi="Helvetica"/>
          <w:sz w:val="22"/>
          <w:lang w:eastAsia="pl-PL"/>
        </w:rPr>
        <w:tab/>
        <w:t xml:space="preserve">dostępu do informacji, </w:t>
      </w:r>
    </w:p>
    <w:p w14:paraId="55FBD2C4" w14:textId="77777777" w:rsidR="00DC39C6" w:rsidRPr="00EF72CA" w:rsidRDefault="00DC39C6" w:rsidP="00DC39C6">
      <w:pPr>
        <w:ind w:left="360"/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–</w:t>
      </w:r>
      <w:r w:rsidRPr="00EF72CA">
        <w:rPr>
          <w:rFonts w:ascii="Helvetica" w:eastAsia="Times New Roman" w:hAnsi="Helvetica"/>
          <w:sz w:val="22"/>
          <w:lang w:eastAsia="pl-PL"/>
        </w:rPr>
        <w:tab/>
        <w:t>możliwości komunikacji międzyludzkiej,</w:t>
      </w:r>
    </w:p>
    <w:p w14:paraId="38D18E5B" w14:textId="77777777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posiadania samorządnej reprezentacji swego środowiska oraz do konsultowania z nim wszelkich projektów aktów prawnych dotyczących osób niepełnosprawnych,</w:t>
      </w:r>
    </w:p>
    <w:p w14:paraId="5A4F1B23" w14:textId="77777777" w:rsidR="00DC39C6" w:rsidRPr="00EF72CA" w:rsidRDefault="00DC39C6" w:rsidP="00DC39C6">
      <w:pPr>
        <w:numPr>
          <w:ilvl w:val="0"/>
          <w:numId w:val="1"/>
        </w:numPr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pełnego uczestnictwa w życiu publicznym, społecznym, kulturalnym, artystycznym, sportowym oraz rekreacji i turystyce odpowiednio do swych zainteresowań i potrzeb.</w:t>
      </w:r>
    </w:p>
    <w:p w14:paraId="27D10501" w14:textId="77777777" w:rsidR="00DC39C6" w:rsidRPr="00EF72CA" w:rsidRDefault="00DC39C6" w:rsidP="00DC39C6">
      <w:pPr>
        <w:spacing w:line="262" w:lineRule="atLeast"/>
        <w:jc w:val="center"/>
        <w:rPr>
          <w:rFonts w:ascii="Helvetica" w:eastAsia="Times New Roman" w:hAnsi="Helvetica"/>
          <w:b/>
          <w:sz w:val="22"/>
          <w:lang w:eastAsia="pl-PL"/>
        </w:rPr>
      </w:pPr>
      <w:r w:rsidRPr="00EF72CA">
        <w:rPr>
          <w:rFonts w:ascii="Helvetica" w:eastAsia="Times New Roman" w:hAnsi="Helvetica"/>
          <w:b/>
          <w:sz w:val="22"/>
          <w:lang w:eastAsia="pl-PL"/>
        </w:rPr>
        <w:t>§ 2.</w:t>
      </w:r>
    </w:p>
    <w:p w14:paraId="18B9B16F" w14:textId="504AEE8F" w:rsidR="00DC39C6" w:rsidRPr="00EF72CA" w:rsidRDefault="00DC39C6" w:rsidP="00DC39C6">
      <w:pPr>
        <w:spacing w:line="262" w:lineRule="atLeast"/>
        <w:ind w:firstLine="708"/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Sejm Rzeczypospolitej Polskiej stwierdzają</w:t>
      </w:r>
      <w:r w:rsidR="002C612A">
        <w:rPr>
          <w:rFonts w:ascii="Helvetica" w:eastAsia="Times New Roman" w:hAnsi="Helvetica"/>
          <w:sz w:val="22"/>
          <w:lang w:eastAsia="pl-PL"/>
        </w:rPr>
        <w:t xml:space="preserve">c, iż powyższe prawa wynikają </w:t>
      </w:r>
      <w:r w:rsidRPr="00EF72CA">
        <w:rPr>
          <w:rFonts w:ascii="Helvetica" w:eastAsia="Times New Roman" w:hAnsi="Helvetica"/>
          <w:sz w:val="22"/>
          <w:lang w:eastAsia="pl-PL"/>
        </w:rPr>
        <w:t>z</w:t>
      </w:r>
      <w:r w:rsidR="002C612A">
        <w:rPr>
          <w:rFonts w:ascii="Helvetica" w:eastAsia="Times New Roman" w:hAnsi="Helvetica"/>
          <w:sz w:val="22"/>
          <w:lang w:eastAsia="pl-PL"/>
        </w:rPr>
        <w:t> </w:t>
      </w:r>
      <w:r w:rsidRPr="00EF72CA">
        <w:rPr>
          <w:rFonts w:ascii="Helvetica" w:eastAsia="Times New Roman" w:hAnsi="Helvetica"/>
          <w:sz w:val="22"/>
          <w:lang w:eastAsia="pl-PL"/>
        </w:rPr>
        <w:t>Konstytucji, Powszechnej Deklaracji Praw Człowieka, Konwencji Praw Dziecka, Standardowych Zasad Wyrównywania Szans Osób Niepełnosprawnych, aktów prawa międzynarodowego i wewnętrznego, wzywa Rząd Rzeczypospolitej Polskiej i władze samorządowe do podjęcia działań ukierunkowanych na urzeczywistnienie tych praw.</w:t>
      </w:r>
    </w:p>
    <w:p w14:paraId="26D8C066" w14:textId="77777777" w:rsidR="00DC39C6" w:rsidRPr="00EF72CA" w:rsidRDefault="00DC39C6" w:rsidP="00DC39C6">
      <w:pPr>
        <w:spacing w:line="262" w:lineRule="atLeast"/>
        <w:jc w:val="center"/>
        <w:rPr>
          <w:rFonts w:ascii="Helvetica" w:eastAsia="Times New Roman" w:hAnsi="Helvetica"/>
          <w:b/>
          <w:sz w:val="22"/>
          <w:lang w:eastAsia="pl-PL"/>
        </w:rPr>
      </w:pPr>
      <w:r w:rsidRPr="00EF72CA">
        <w:rPr>
          <w:rFonts w:ascii="Helvetica" w:eastAsia="Times New Roman" w:hAnsi="Helvetica"/>
          <w:b/>
          <w:sz w:val="22"/>
          <w:lang w:eastAsia="pl-PL"/>
        </w:rPr>
        <w:t>§ 3.</w:t>
      </w:r>
    </w:p>
    <w:p w14:paraId="6459D10F" w14:textId="77777777" w:rsidR="00DC39C6" w:rsidRPr="00EF72CA" w:rsidRDefault="00DC39C6" w:rsidP="00DC39C6">
      <w:pPr>
        <w:spacing w:line="262" w:lineRule="atLeast"/>
        <w:ind w:firstLine="708"/>
        <w:jc w:val="both"/>
        <w:rPr>
          <w:rFonts w:ascii="Helvetica" w:eastAsia="Times New Roman" w:hAnsi="Helvetica"/>
          <w:sz w:val="22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Sejm Rzeczypospolitej Polskiej wzywa Rząd Rzeczypospolitej Polskiej do składania corocznie, w terminie do dnia 30 czerwca, informacji o podjętych działaniach w celu urzeczywistnienia praw osób niepełnosprawnych.</w:t>
      </w:r>
    </w:p>
    <w:p w14:paraId="64B61BA4" w14:textId="77777777" w:rsidR="00DC39C6" w:rsidRPr="00EF72CA" w:rsidRDefault="00DC39C6" w:rsidP="00DC39C6">
      <w:pPr>
        <w:spacing w:line="262" w:lineRule="atLeast"/>
        <w:jc w:val="center"/>
        <w:rPr>
          <w:rFonts w:ascii="Helvetica" w:eastAsia="Times New Roman" w:hAnsi="Helvetica"/>
          <w:b/>
          <w:sz w:val="22"/>
          <w:lang w:eastAsia="pl-PL"/>
        </w:rPr>
      </w:pPr>
      <w:r w:rsidRPr="00EF72CA">
        <w:rPr>
          <w:rFonts w:ascii="Helvetica" w:eastAsia="Times New Roman" w:hAnsi="Helvetica"/>
          <w:b/>
          <w:sz w:val="22"/>
          <w:lang w:eastAsia="pl-PL"/>
        </w:rPr>
        <w:t>§ 4.</w:t>
      </w:r>
    </w:p>
    <w:p w14:paraId="394F51B3" w14:textId="77777777" w:rsidR="00DC39C6" w:rsidRPr="00EF72CA" w:rsidRDefault="00DC39C6" w:rsidP="00DC39C6">
      <w:pPr>
        <w:spacing w:line="262" w:lineRule="atLeast"/>
        <w:ind w:firstLine="708"/>
        <w:jc w:val="both"/>
        <w:rPr>
          <w:rFonts w:ascii="Helvetica" w:eastAsia="Times New Roman" w:hAnsi="Helvetica"/>
          <w:szCs w:val="24"/>
          <w:lang w:eastAsia="pl-PL"/>
        </w:rPr>
      </w:pPr>
      <w:r w:rsidRPr="00EF72CA">
        <w:rPr>
          <w:rFonts w:ascii="Helvetica" w:eastAsia="Times New Roman" w:hAnsi="Helvetica"/>
          <w:sz w:val="22"/>
          <w:lang w:eastAsia="pl-PL"/>
        </w:rPr>
        <w:t>Uchwała wchodzi w życie z dniem ogłoszenia</w:t>
      </w:r>
      <w:r w:rsidRPr="00EF72CA">
        <w:rPr>
          <w:rFonts w:ascii="Helvetica" w:eastAsia="Times New Roman" w:hAnsi="Helvetica"/>
          <w:szCs w:val="24"/>
          <w:lang w:eastAsia="pl-PL"/>
        </w:rPr>
        <w:t>.</w:t>
      </w:r>
    </w:p>
    <w:p w14:paraId="32FE01D1" w14:textId="77777777" w:rsidR="00F52AF9" w:rsidRPr="00EF72CA" w:rsidRDefault="00F52AF9">
      <w:pPr>
        <w:rPr>
          <w:rFonts w:ascii="Helvetica" w:hAnsi="Helvetica"/>
        </w:rPr>
      </w:pPr>
      <w:r w:rsidRPr="00EF72CA">
        <w:rPr>
          <w:rFonts w:ascii="Helvetica" w:hAnsi="Helvetica"/>
        </w:rPr>
        <w:br w:type="page"/>
      </w:r>
    </w:p>
    <w:p w14:paraId="559874D5" w14:textId="77777777" w:rsidR="00F52AF9" w:rsidRPr="00EF72CA" w:rsidRDefault="00F52AF9" w:rsidP="00F52AF9">
      <w:pPr>
        <w:pStyle w:val="Nagwek"/>
        <w:jc w:val="right"/>
        <w:rPr>
          <w:rFonts w:ascii="Helvetica" w:hAnsi="Helvetica"/>
        </w:rPr>
      </w:pPr>
      <w:r w:rsidRPr="00EF72CA">
        <w:rPr>
          <w:rFonts w:ascii="Helvetica" w:hAnsi="Helvetica"/>
          <w:b/>
        </w:rPr>
        <w:lastRenderedPageBreak/>
        <w:t>Załącznik nr 2</w:t>
      </w:r>
    </w:p>
    <w:p w14:paraId="54C6FB46" w14:textId="77777777" w:rsidR="00F52AF9" w:rsidRPr="00EF72CA" w:rsidRDefault="00F52AF9" w:rsidP="00F52AF9">
      <w:pPr>
        <w:rPr>
          <w:rFonts w:ascii="Helvetica" w:hAnsi="Helvetica"/>
          <w:b/>
          <w:szCs w:val="24"/>
        </w:rPr>
      </w:pPr>
    </w:p>
    <w:p w14:paraId="70A29BD8" w14:textId="77777777" w:rsidR="00F52AF9" w:rsidRPr="00EF72CA" w:rsidRDefault="00F52AF9" w:rsidP="00F52AF9">
      <w:pPr>
        <w:rPr>
          <w:rFonts w:ascii="Helvetica" w:hAnsi="Helvetica"/>
          <w:b/>
          <w:szCs w:val="24"/>
        </w:rPr>
      </w:pPr>
    </w:p>
    <w:p w14:paraId="2941B17E" w14:textId="77777777" w:rsidR="00F52AF9" w:rsidRPr="00EF72CA" w:rsidRDefault="00F52AF9" w:rsidP="00F52AF9">
      <w:pPr>
        <w:jc w:val="center"/>
        <w:rPr>
          <w:rFonts w:ascii="Helvetica" w:hAnsi="Helvetica"/>
          <w:b/>
          <w:szCs w:val="24"/>
        </w:rPr>
      </w:pPr>
      <w:r w:rsidRPr="00EF72CA">
        <w:rPr>
          <w:rFonts w:ascii="Helvetica" w:hAnsi="Helvetica"/>
          <w:b/>
          <w:szCs w:val="24"/>
        </w:rPr>
        <w:t xml:space="preserve">WYKAZ MINISTRÓW I URZĘDÓW, </w:t>
      </w:r>
    </w:p>
    <w:p w14:paraId="58430AB6" w14:textId="373A76D6" w:rsidR="00F52AF9" w:rsidRPr="00EF72CA" w:rsidRDefault="00F52AF9" w:rsidP="00F52AF9">
      <w:pPr>
        <w:jc w:val="center"/>
        <w:rPr>
          <w:rFonts w:ascii="Helvetica" w:hAnsi="Helvetica"/>
          <w:b/>
          <w:szCs w:val="24"/>
        </w:rPr>
      </w:pPr>
      <w:r w:rsidRPr="00EF72CA">
        <w:rPr>
          <w:rFonts w:ascii="Helvetica" w:hAnsi="Helvetica"/>
          <w:b/>
          <w:szCs w:val="24"/>
        </w:rPr>
        <w:t xml:space="preserve">KTÓRE NADESŁAŁY INFORMACJĘ O </w:t>
      </w:r>
      <w:r w:rsidR="00DC36A8" w:rsidRPr="00EF72CA">
        <w:rPr>
          <w:rFonts w:ascii="Helvetica" w:hAnsi="Helvetica"/>
          <w:b/>
          <w:szCs w:val="24"/>
        </w:rPr>
        <w:t>DZIAŁANIACH PODEJMOWANYCH W 201</w:t>
      </w:r>
      <w:r w:rsidR="00A576EF">
        <w:rPr>
          <w:rFonts w:ascii="Helvetica" w:hAnsi="Helvetica"/>
          <w:b/>
          <w:szCs w:val="24"/>
        </w:rPr>
        <w:t>9</w:t>
      </w:r>
      <w:r w:rsidRPr="00EF72CA">
        <w:rPr>
          <w:rFonts w:ascii="Helvetica" w:hAnsi="Helvetica"/>
          <w:b/>
          <w:szCs w:val="24"/>
        </w:rPr>
        <w:t xml:space="preserve"> R. NA RZECZ OSÓB NIEPEŁNOSPRAWNYCH</w:t>
      </w:r>
    </w:p>
    <w:p w14:paraId="1EFEBD17" w14:textId="77777777" w:rsidR="00F52AF9" w:rsidRPr="00EF72CA" w:rsidRDefault="00F52AF9" w:rsidP="00F52AF9">
      <w:pPr>
        <w:rPr>
          <w:rFonts w:ascii="Helvetica" w:hAnsi="Helvetica"/>
          <w:sz w:val="16"/>
          <w:szCs w:val="16"/>
        </w:rPr>
      </w:pPr>
    </w:p>
    <w:p w14:paraId="2DA8CE15" w14:textId="77777777" w:rsidR="00F52AF9" w:rsidRPr="00EF72CA" w:rsidRDefault="00F52AF9" w:rsidP="00F52AF9">
      <w:pPr>
        <w:rPr>
          <w:rFonts w:ascii="Helvetica" w:hAnsi="Helvetica"/>
          <w:sz w:val="16"/>
          <w:szCs w:val="16"/>
        </w:rPr>
      </w:pPr>
    </w:p>
    <w:p w14:paraId="3FF6D458" w14:textId="77777777" w:rsidR="00EB71C9" w:rsidRPr="00EF72CA" w:rsidRDefault="00EB71C9" w:rsidP="00F52AF9">
      <w:pPr>
        <w:rPr>
          <w:rFonts w:ascii="Helvetica" w:hAnsi="Helvetica"/>
          <w:b/>
        </w:rPr>
      </w:pPr>
      <w:r w:rsidRPr="00EF72CA">
        <w:rPr>
          <w:rFonts w:ascii="Helvetica" w:hAnsi="Helvetica"/>
          <w:b/>
        </w:rPr>
        <w:t>Kancelaria Prezesa Rady Ministrów</w:t>
      </w:r>
    </w:p>
    <w:p w14:paraId="7B3D1034" w14:textId="77777777" w:rsidR="00EB71C9" w:rsidRPr="00EF72CA" w:rsidRDefault="00EB71C9" w:rsidP="00F52AF9">
      <w:pPr>
        <w:rPr>
          <w:rFonts w:ascii="Helvetica" w:hAnsi="Helvetica"/>
          <w:b/>
        </w:rPr>
      </w:pPr>
    </w:p>
    <w:p w14:paraId="70A38BBB" w14:textId="77777777" w:rsidR="00F52AF9" w:rsidRPr="00EF72CA" w:rsidRDefault="00BB61E2" w:rsidP="00F52AF9">
      <w:pPr>
        <w:rPr>
          <w:rFonts w:ascii="Helvetica" w:hAnsi="Helvetica"/>
          <w:b/>
        </w:rPr>
      </w:pPr>
      <w:r w:rsidRPr="00EF72CA">
        <w:rPr>
          <w:rFonts w:ascii="Helvetica" w:hAnsi="Helvetica"/>
          <w:b/>
        </w:rPr>
        <w:t xml:space="preserve">Ministrowie </w:t>
      </w:r>
    </w:p>
    <w:p w14:paraId="4D34740D" w14:textId="77777777" w:rsidR="007C6EAD" w:rsidRPr="00EF72CA" w:rsidRDefault="007C6EAD" w:rsidP="00F52AF9">
      <w:pPr>
        <w:rPr>
          <w:rFonts w:ascii="Helvetica" w:hAnsi="Helvetica"/>
          <w:b/>
        </w:rPr>
      </w:pPr>
    </w:p>
    <w:p w14:paraId="7054FEF2" w14:textId="77777777" w:rsidR="007C6EAD" w:rsidRPr="00EF72CA" w:rsidRDefault="007C6EAD" w:rsidP="007A147D">
      <w:pPr>
        <w:numPr>
          <w:ilvl w:val="0"/>
          <w:numId w:val="2"/>
        </w:numPr>
        <w:spacing w:line="288" w:lineRule="auto"/>
        <w:jc w:val="both"/>
        <w:rPr>
          <w:rFonts w:ascii="Helvetica" w:hAnsi="Helvetica"/>
        </w:rPr>
      </w:pPr>
      <w:r w:rsidRPr="00EF72CA">
        <w:rPr>
          <w:rFonts w:ascii="Helvetica" w:hAnsi="Helvetica"/>
        </w:rPr>
        <w:t>Andrzej Adamczyk - Minister Infrastruktury,</w:t>
      </w:r>
    </w:p>
    <w:p w14:paraId="07C57D28" w14:textId="77777777" w:rsidR="007C6EAD" w:rsidRPr="00B902B5" w:rsidRDefault="007C6EAD" w:rsidP="007A147D">
      <w:pPr>
        <w:numPr>
          <w:ilvl w:val="0"/>
          <w:numId w:val="2"/>
        </w:numPr>
        <w:spacing w:line="288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>Danuta Dmowska-</w:t>
      </w:r>
      <w:proofErr w:type="spellStart"/>
      <w:r w:rsidRPr="00B902B5">
        <w:rPr>
          <w:rFonts w:ascii="Helvetica" w:hAnsi="Helvetica"/>
        </w:rPr>
        <w:t>Andrzejuk</w:t>
      </w:r>
      <w:proofErr w:type="spellEnd"/>
      <w:r w:rsidRPr="00B902B5">
        <w:rPr>
          <w:rFonts w:ascii="Helvetica" w:hAnsi="Helvetica"/>
        </w:rPr>
        <w:t xml:space="preserve"> - Minister Sportu,</w:t>
      </w:r>
    </w:p>
    <w:p w14:paraId="3E5F2918" w14:textId="77777777" w:rsidR="007C6EAD" w:rsidRPr="00B902B5" w:rsidRDefault="007C6EAD" w:rsidP="007A147D">
      <w:pPr>
        <w:numPr>
          <w:ilvl w:val="0"/>
          <w:numId w:val="2"/>
        </w:numPr>
        <w:spacing w:line="288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>Mariusz Kamiński - Minister Spraw Wewnętrznych i Administracji,</w:t>
      </w:r>
    </w:p>
    <w:p w14:paraId="63B85515" w14:textId="0CA9AC38" w:rsidR="007C6EAD" w:rsidRPr="00B902B5" w:rsidRDefault="000B7244" w:rsidP="007A147D">
      <w:pPr>
        <w:numPr>
          <w:ilvl w:val="0"/>
          <w:numId w:val="2"/>
        </w:numPr>
        <w:spacing w:line="288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Piotr Gliński </w:t>
      </w:r>
      <w:r w:rsidR="007C6EAD" w:rsidRPr="00B902B5">
        <w:rPr>
          <w:rFonts w:ascii="Helvetica" w:hAnsi="Helvetica"/>
        </w:rPr>
        <w:t xml:space="preserve">- Wicepremier, Minister Kultury i Dziedzictwa Narodowego, </w:t>
      </w:r>
    </w:p>
    <w:p w14:paraId="31A4FEE4" w14:textId="1074C6B3" w:rsidR="007C6EAD" w:rsidRPr="00B902B5" w:rsidRDefault="007C6EAD" w:rsidP="00C1205F">
      <w:pPr>
        <w:numPr>
          <w:ilvl w:val="0"/>
          <w:numId w:val="2"/>
        </w:numPr>
        <w:spacing w:line="288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 xml:space="preserve">Jarosław Gowin – Wicepremier, Minister Nauki i Szkolnictwa Wyższego, </w:t>
      </w:r>
    </w:p>
    <w:p w14:paraId="21D338C3" w14:textId="13AC75E0" w:rsidR="007C6EAD" w:rsidRPr="00B902B5" w:rsidRDefault="007C6EAD" w:rsidP="007A147D">
      <w:pPr>
        <w:numPr>
          <w:ilvl w:val="0"/>
          <w:numId w:val="2"/>
        </w:numPr>
        <w:spacing w:line="276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 xml:space="preserve">Marek </w:t>
      </w:r>
      <w:proofErr w:type="spellStart"/>
      <w:r w:rsidRPr="00B902B5">
        <w:rPr>
          <w:rFonts w:ascii="Helvetica" w:hAnsi="Helvetica"/>
        </w:rPr>
        <w:t>Gró</w:t>
      </w:r>
      <w:r w:rsidR="000B7244">
        <w:rPr>
          <w:rFonts w:ascii="Helvetica" w:hAnsi="Helvetica"/>
        </w:rPr>
        <w:t>barczyk</w:t>
      </w:r>
      <w:proofErr w:type="spellEnd"/>
      <w:r w:rsidR="000B7244">
        <w:rPr>
          <w:rFonts w:ascii="Helvetica" w:hAnsi="Helvetica"/>
        </w:rPr>
        <w:t xml:space="preserve"> - Minister Gospodarki </w:t>
      </w:r>
      <w:r w:rsidRPr="00B902B5">
        <w:rPr>
          <w:rFonts w:ascii="Helvetica" w:hAnsi="Helvetica"/>
        </w:rPr>
        <w:t>Morskiej i Żeglugi Śródlądowej,</w:t>
      </w:r>
    </w:p>
    <w:p w14:paraId="3F3552B4" w14:textId="77777777" w:rsidR="007C6EAD" w:rsidRPr="00B902B5" w:rsidRDefault="007C6EAD" w:rsidP="007A147D">
      <w:pPr>
        <w:numPr>
          <w:ilvl w:val="0"/>
          <w:numId w:val="2"/>
        </w:numPr>
        <w:spacing w:line="276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 xml:space="preserve">Jan Ardanowski - Minister Rolnictwa i Rozwoju Wsi, </w:t>
      </w:r>
    </w:p>
    <w:p w14:paraId="7BB29044" w14:textId="7FA27ECE" w:rsidR="007C6EAD" w:rsidRPr="00B902B5" w:rsidRDefault="000B7244" w:rsidP="007A147D">
      <w:pPr>
        <w:numPr>
          <w:ilvl w:val="0"/>
          <w:numId w:val="2"/>
        </w:num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Mariusz Błaszczak</w:t>
      </w:r>
      <w:r w:rsidR="007C6EAD" w:rsidRPr="00B902B5">
        <w:rPr>
          <w:rFonts w:ascii="Helvetica" w:hAnsi="Helvetica"/>
        </w:rPr>
        <w:t xml:space="preserve"> - Minister Obrony Narodowej,</w:t>
      </w:r>
    </w:p>
    <w:p w14:paraId="0C55687B" w14:textId="77777777" w:rsidR="007C6EAD" w:rsidRPr="00B902B5" w:rsidRDefault="007C6EAD" w:rsidP="007A147D">
      <w:pPr>
        <w:numPr>
          <w:ilvl w:val="0"/>
          <w:numId w:val="2"/>
        </w:numPr>
        <w:spacing w:line="276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>Tadeusz Kościński - Minister Finansów,</w:t>
      </w:r>
    </w:p>
    <w:p w14:paraId="43960030" w14:textId="28F7CCDB" w:rsidR="007C6EAD" w:rsidRPr="00B902B5" w:rsidRDefault="000B7244" w:rsidP="007A147D">
      <w:pPr>
        <w:numPr>
          <w:ilvl w:val="0"/>
          <w:numId w:val="2"/>
        </w:num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Łukasz Szumowski - </w:t>
      </w:r>
      <w:r w:rsidR="007C6EAD" w:rsidRPr="00B902B5">
        <w:rPr>
          <w:rFonts w:ascii="Helvetica" w:hAnsi="Helvetica"/>
        </w:rPr>
        <w:t xml:space="preserve">Minister Zdrowia, </w:t>
      </w:r>
    </w:p>
    <w:p w14:paraId="6C92128B" w14:textId="412FA3FC" w:rsidR="007C6EAD" w:rsidRPr="00B902B5" w:rsidRDefault="007C6EAD" w:rsidP="00A45F54">
      <w:pPr>
        <w:numPr>
          <w:ilvl w:val="0"/>
          <w:numId w:val="2"/>
        </w:numPr>
        <w:spacing w:line="276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 xml:space="preserve">Jacek </w:t>
      </w:r>
      <w:proofErr w:type="spellStart"/>
      <w:r w:rsidRPr="00B902B5">
        <w:rPr>
          <w:rFonts w:ascii="Helvetica" w:hAnsi="Helvetica"/>
        </w:rPr>
        <w:t>Czaputowicz</w:t>
      </w:r>
      <w:proofErr w:type="spellEnd"/>
      <w:r w:rsidRPr="00B902B5">
        <w:rPr>
          <w:rFonts w:ascii="Helvetica" w:hAnsi="Helvetica"/>
        </w:rPr>
        <w:t xml:space="preserve"> - </w:t>
      </w:r>
      <w:r w:rsidR="00AE7317">
        <w:rPr>
          <w:rFonts w:ascii="Helvetica" w:hAnsi="Helvetica"/>
        </w:rPr>
        <w:t xml:space="preserve">Minister Spraw Zagranicznych, </w:t>
      </w:r>
    </w:p>
    <w:p w14:paraId="3ADE47EC" w14:textId="77777777" w:rsidR="007C6EAD" w:rsidRPr="00B902B5" w:rsidRDefault="007C6EAD" w:rsidP="00A45F54">
      <w:pPr>
        <w:numPr>
          <w:ilvl w:val="0"/>
          <w:numId w:val="2"/>
        </w:numPr>
        <w:spacing w:line="276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 xml:space="preserve">Dariusz </w:t>
      </w:r>
      <w:proofErr w:type="spellStart"/>
      <w:r w:rsidRPr="00B902B5">
        <w:rPr>
          <w:rFonts w:ascii="Helvetica" w:hAnsi="Helvetica"/>
        </w:rPr>
        <w:t>Piontkowski</w:t>
      </w:r>
      <w:proofErr w:type="spellEnd"/>
      <w:r w:rsidRPr="00B902B5">
        <w:rPr>
          <w:rFonts w:ascii="Helvetica" w:hAnsi="Helvetica"/>
        </w:rPr>
        <w:t xml:space="preserve"> - Minister Edukacji Narodowej, </w:t>
      </w:r>
    </w:p>
    <w:p w14:paraId="7C79F216" w14:textId="77777777" w:rsidR="007C6EAD" w:rsidRPr="00B902B5" w:rsidRDefault="007C6EAD" w:rsidP="00A45F54">
      <w:pPr>
        <w:numPr>
          <w:ilvl w:val="0"/>
          <w:numId w:val="2"/>
        </w:numPr>
        <w:spacing w:line="276" w:lineRule="auto"/>
        <w:jc w:val="both"/>
        <w:rPr>
          <w:rFonts w:ascii="Helvetica" w:hAnsi="Helvetica"/>
        </w:rPr>
      </w:pPr>
      <w:r w:rsidRPr="00B902B5">
        <w:rPr>
          <w:rFonts w:ascii="Helvetica" w:hAnsi="Helvetica"/>
        </w:rPr>
        <w:t>Zbigniew Ziobro - Minister Sprawiedliwości,</w:t>
      </w:r>
    </w:p>
    <w:p w14:paraId="6D492F86" w14:textId="7E0C8EA0" w:rsidR="007C6EAD" w:rsidRPr="00B902B5" w:rsidRDefault="007C6EAD" w:rsidP="00A45F54">
      <w:pPr>
        <w:numPr>
          <w:ilvl w:val="0"/>
          <w:numId w:val="2"/>
        </w:numPr>
        <w:spacing w:line="276" w:lineRule="auto"/>
        <w:rPr>
          <w:rFonts w:ascii="Helvetica" w:hAnsi="Helvetica"/>
        </w:rPr>
      </w:pPr>
      <w:r w:rsidRPr="00B902B5">
        <w:rPr>
          <w:rFonts w:ascii="Helvetica" w:hAnsi="Helvetica"/>
        </w:rPr>
        <w:t xml:space="preserve">Jadwiga </w:t>
      </w:r>
      <w:proofErr w:type="spellStart"/>
      <w:r w:rsidRPr="00B902B5">
        <w:rPr>
          <w:rFonts w:ascii="Helvetica" w:hAnsi="Helvetica"/>
        </w:rPr>
        <w:t>Emilewicz</w:t>
      </w:r>
      <w:proofErr w:type="spellEnd"/>
      <w:r w:rsidRPr="00B902B5">
        <w:rPr>
          <w:rFonts w:ascii="Helvetica" w:hAnsi="Helvetica"/>
        </w:rPr>
        <w:t xml:space="preserve"> </w:t>
      </w:r>
      <w:r w:rsidR="00A02E3D">
        <w:rPr>
          <w:rFonts w:ascii="Helvetica" w:hAnsi="Helvetica"/>
        </w:rPr>
        <w:t>–</w:t>
      </w:r>
      <w:r w:rsidRPr="00B902B5">
        <w:rPr>
          <w:rFonts w:ascii="Helvetica" w:hAnsi="Helvetica"/>
        </w:rPr>
        <w:t xml:space="preserve">Minister Rozwoju, </w:t>
      </w:r>
    </w:p>
    <w:p w14:paraId="2BB1197F" w14:textId="77777777" w:rsidR="007C6EAD" w:rsidRPr="00B902B5" w:rsidRDefault="007C6EAD" w:rsidP="00A45F54">
      <w:pPr>
        <w:numPr>
          <w:ilvl w:val="0"/>
          <w:numId w:val="2"/>
        </w:numPr>
        <w:spacing w:line="276" w:lineRule="auto"/>
        <w:rPr>
          <w:rFonts w:ascii="Helvetica" w:hAnsi="Helvetica"/>
        </w:rPr>
      </w:pPr>
      <w:r w:rsidRPr="00B902B5">
        <w:rPr>
          <w:rFonts w:ascii="Helvetica" w:hAnsi="Helvetica"/>
        </w:rPr>
        <w:t>Małgorzata Jarosińska-Jedynak - Minister Funduszy i Polityki Regionalnej,</w:t>
      </w:r>
    </w:p>
    <w:p w14:paraId="442BF3AE" w14:textId="074772AC" w:rsidR="007C6EAD" w:rsidRPr="00B902B5" w:rsidRDefault="007C6EAD" w:rsidP="00A45F54">
      <w:pPr>
        <w:numPr>
          <w:ilvl w:val="0"/>
          <w:numId w:val="2"/>
        </w:numPr>
        <w:spacing w:line="276" w:lineRule="auto"/>
        <w:rPr>
          <w:rFonts w:ascii="Helvetica" w:hAnsi="Helvetica"/>
        </w:rPr>
      </w:pPr>
      <w:r w:rsidRPr="00B902B5">
        <w:rPr>
          <w:rFonts w:ascii="Helvetica" w:hAnsi="Helvetica"/>
        </w:rPr>
        <w:t xml:space="preserve">Jacek Sasin – </w:t>
      </w:r>
      <w:r w:rsidR="00A02E3D">
        <w:rPr>
          <w:rFonts w:ascii="Helvetica" w:hAnsi="Helvetica"/>
        </w:rPr>
        <w:t xml:space="preserve">Wicepremier, </w:t>
      </w:r>
      <w:r w:rsidRPr="00B902B5">
        <w:rPr>
          <w:rFonts w:ascii="Helvetica" w:hAnsi="Helvetica"/>
        </w:rPr>
        <w:t>Minister Aktywów Państwowych,</w:t>
      </w:r>
    </w:p>
    <w:p w14:paraId="65302C2E" w14:textId="77777777" w:rsidR="007C6EAD" w:rsidRPr="00B902B5" w:rsidRDefault="007C6EAD" w:rsidP="00A45F54">
      <w:pPr>
        <w:numPr>
          <w:ilvl w:val="0"/>
          <w:numId w:val="2"/>
        </w:numPr>
        <w:spacing w:line="276" w:lineRule="auto"/>
        <w:rPr>
          <w:rFonts w:ascii="Helvetica" w:hAnsi="Helvetica"/>
        </w:rPr>
      </w:pPr>
      <w:r w:rsidRPr="00B902B5">
        <w:rPr>
          <w:rFonts w:ascii="Helvetica" w:hAnsi="Helvetica"/>
        </w:rPr>
        <w:t>Michał Kurtyka – Minister Klimatu,</w:t>
      </w:r>
    </w:p>
    <w:p w14:paraId="041BD5FA" w14:textId="77777777" w:rsidR="007C6EAD" w:rsidRPr="00B902B5" w:rsidRDefault="007C6EAD" w:rsidP="00A45F54">
      <w:pPr>
        <w:numPr>
          <w:ilvl w:val="0"/>
          <w:numId w:val="2"/>
        </w:numPr>
        <w:spacing w:line="276" w:lineRule="auto"/>
        <w:rPr>
          <w:rFonts w:ascii="Helvetica" w:hAnsi="Helvetica"/>
        </w:rPr>
      </w:pPr>
      <w:r w:rsidRPr="00B902B5">
        <w:rPr>
          <w:rFonts w:ascii="Helvetica" w:hAnsi="Helvetica"/>
        </w:rPr>
        <w:t>Marek Zagórski – Minister Cyfryzacji.</w:t>
      </w:r>
    </w:p>
    <w:p w14:paraId="3AEC9590" w14:textId="77777777" w:rsidR="007C6EAD" w:rsidRPr="00B902B5" w:rsidRDefault="007C6EAD" w:rsidP="00F52AF9">
      <w:pPr>
        <w:rPr>
          <w:rFonts w:ascii="Helvetica" w:hAnsi="Helvetica"/>
          <w:b/>
        </w:rPr>
      </w:pPr>
    </w:p>
    <w:p w14:paraId="21328291" w14:textId="46F52A5E" w:rsidR="00F52AF9" w:rsidRPr="00EF72CA" w:rsidRDefault="00F52AF9" w:rsidP="00F52AF9">
      <w:pPr>
        <w:rPr>
          <w:rFonts w:ascii="Helvetica" w:hAnsi="Helvetica"/>
        </w:rPr>
      </w:pPr>
    </w:p>
    <w:p w14:paraId="29C7B291" w14:textId="77777777" w:rsidR="00F52AF9" w:rsidRPr="00EF72CA" w:rsidRDefault="00F52AF9" w:rsidP="00F52AF9">
      <w:pPr>
        <w:rPr>
          <w:rFonts w:ascii="Helvetica" w:hAnsi="Helvetica"/>
        </w:rPr>
      </w:pPr>
    </w:p>
    <w:p w14:paraId="6D1A3FDC" w14:textId="77777777" w:rsidR="00F52AF9" w:rsidRPr="00EF72CA" w:rsidRDefault="00F52AF9" w:rsidP="00F52AF9">
      <w:pPr>
        <w:rPr>
          <w:rFonts w:ascii="Helvetica" w:hAnsi="Helvetica"/>
          <w:b/>
        </w:rPr>
      </w:pPr>
      <w:r w:rsidRPr="00EF72CA">
        <w:rPr>
          <w:rFonts w:ascii="Helvetica" w:hAnsi="Helvetica"/>
          <w:b/>
        </w:rPr>
        <w:t xml:space="preserve">Urzędy </w:t>
      </w:r>
    </w:p>
    <w:p w14:paraId="2310DD4D" w14:textId="77777777" w:rsidR="00EB71C9" w:rsidRPr="00EF72CA" w:rsidRDefault="00EB71C9" w:rsidP="00F52AF9">
      <w:pPr>
        <w:rPr>
          <w:rFonts w:ascii="Helvetica" w:hAnsi="Helvetica"/>
          <w:b/>
        </w:rPr>
      </w:pPr>
    </w:p>
    <w:p w14:paraId="5906888C" w14:textId="3032CDF8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Agencja Restrukturyzacji i Modernizacji Rolnictwa</w:t>
      </w:r>
      <w:r w:rsidR="00A45F54">
        <w:rPr>
          <w:rFonts w:ascii="Helvetica" w:hAnsi="Helvetica"/>
        </w:rPr>
        <w:t>,</w:t>
      </w:r>
    </w:p>
    <w:p w14:paraId="6AB137D3" w14:textId="4E006017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Centralny Instytut Ochrony Pracy</w:t>
      </w:r>
      <w:r w:rsidR="00A45F54">
        <w:rPr>
          <w:rFonts w:ascii="Helvetica" w:hAnsi="Helvetica"/>
        </w:rPr>
        <w:t>,</w:t>
      </w:r>
    </w:p>
    <w:p w14:paraId="2BB7991B" w14:textId="0849A529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Centralny Zarząd Służby Więziennej</w:t>
      </w:r>
      <w:r w:rsidR="00A45F54">
        <w:rPr>
          <w:rFonts w:ascii="Helvetica" w:hAnsi="Helvetica"/>
        </w:rPr>
        <w:t>,</w:t>
      </w:r>
    </w:p>
    <w:p w14:paraId="3D797986" w14:textId="6D5F033A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Generalna Dyrekcja Dróg Krajowych i Autostrad</w:t>
      </w:r>
      <w:r w:rsidR="00A45F54">
        <w:rPr>
          <w:rFonts w:ascii="Helvetica" w:hAnsi="Helvetica"/>
        </w:rPr>
        <w:t>,</w:t>
      </w:r>
    </w:p>
    <w:p w14:paraId="7837E5EA" w14:textId="66235767" w:rsidR="00EF72CA" w:rsidRPr="00EF72CA" w:rsidRDefault="00EF72CA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Główna Biblioteka Pracy i Zabezpieczenia Społecznego</w:t>
      </w:r>
      <w:r w:rsidR="00A45F54">
        <w:rPr>
          <w:rFonts w:ascii="Helvetica" w:hAnsi="Helvetica"/>
        </w:rPr>
        <w:t>,</w:t>
      </w:r>
    </w:p>
    <w:p w14:paraId="137C32DA" w14:textId="6AA4ED5C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Główny Urząd Nadzoru Budowlanego</w:t>
      </w:r>
      <w:r w:rsidR="00A45F54">
        <w:rPr>
          <w:rFonts w:ascii="Helvetica" w:hAnsi="Helvetica"/>
        </w:rPr>
        <w:t>,</w:t>
      </w:r>
    </w:p>
    <w:p w14:paraId="1EB79DF4" w14:textId="73A884D2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Główny Urząd Statystyczny</w:t>
      </w:r>
      <w:r w:rsidR="00A45F54">
        <w:rPr>
          <w:rFonts w:ascii="Helvetica" w:hAnsi="Helvetica"/>
        </w:rPr>
        <w:t>,</w:t>
      </w:r>
    </w:p>
    <w:p w14:paraId="05335B6E" w14:textId="25FAE826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Instytut Pracy i Spraw Socjalnych</w:t>
      </w:r>
      <w:r w:rsidR="00A45F54">
        <w:rPr>
          <w:rFonts w:ascii="Helvetica" w:hAnsi="Helvetica"/>
        </w:rPr>
        <w:t>,</w:t>
      </w:r>
    </w:p>
    <w:p w14:paraId="1E4750DF" w14:textId="5AFE8CEC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Kasa Rolniczego Ubezpieczenia Społecznego</w:t>
      </w:r>
      <w:r w:rsidR="00A45F54">
        <w:rPr>
          <w:rFonts w:ascii="Helvetica" w:hAnsi="Helvetica"/>
        </w:rPr>
        <w:t>,</w:t>
      </w:r>
    </w:p>
    <w:p w14:paraId="30F6408C" w14:textId="3E92E8CF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Komenda Główna Państwowej Straży Pożarnej</w:t>
      </w:r>
      <w:r w:rsidR="00A45F54">
        <w:rPr>
          <w:rFonts w:ascii="Helvetica" w:hAnsi="Helvetica"/>
        </w:rPr>
        <w:t>,</w:t>
      </w:r>
      <w:r w:rsidR="00AE7317">
        <w:rPr>
          <w:rFonts w:ascii="Helvetica" w:hAnsi="Helvetica"/>
        </w:rPr>
        <w:t xml:space="preserve"> </w:t>
      </w:r>
    </w:p>
    <w:p w14:paraId="721703E9" w14:textId="016C8613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Komenda Główna Policji</w:t>
      </w:r>
      <w:r w:rsidR="00A45F54">
        <w:rPr>
          <w:rFonts w:ascii="Helvetica" w:hAnsi="Helvetica"/>
        </w:rPr>
        <w:t>,</w:t>
      </w:r>
      <w:r w:rsidR="00AE7317">
        <w:rPr>
          <w:rFonts w:ascii="Helvetica" w:hAnsi="Helvetica"/>
        </w:rPr>
        <w:t xml:space="preserve"> </w:t>
      </w:r>
    </w:p>
    <w:p w14:paraId="77FE05AA" w14:textId="70AAA323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Komenda Główna Straży Granicznej</w:t>
      </w:r>
      <w:r w:rsidR="00A45F54">
        <w:rPr>
          <w:rFonts w:ascii="Helvetica" w:hAnsi="Helvetica"/>
        </w:rPr>
        <w:t>,</w:t>
      </w:r>
    </w:p>
    <w:p w14:paraId="672C4D0E" w14:textId="7CFCB8B3" w:rsidR="007C6EAD" w:rsidRPr="00EF72CA" w:rsidRDefault="007C6EAD" w:rsidP="007A147D">
      <w:pPr>
        <w:pStyle w:val="Akapitzlist"/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lastRenderedPageBreak/>
        <w:t>Krajowa Rada Radiofonii i Telewizji</w:t>
      </w:r>
      <w:r w:rsidR="00A45F54">
        <w:rPr>
          <w:rFonts w:ascii="Helvetica" w:hAnsi="Helvetica"/>
        </w:rPr>
        <w:t>,</w:t>
      </w:r>
    </w:p>
    <w:p w14:paraId="29950D7F" w14:textId="77777777" w:rsidR="007C6EAD" w:rsidRPr="00EF72CA" w:rsidRDefault="007C6EAD" w:rsidP="007A147D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Krajowe Biuro Wyborcze,</w:t>
      </w:r>
    </w:p>
    <w:p w14:paraId="56337AD5" w14:textId="700A2C4F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Narodowy Fundusz Zdrowia</w:t>
      </w:r>
      <w:r w:rsidR="00A45F54">
        <w:rPr>
          <w:rFonts w:ascii="Helvetica" w:hAnsi="Helvetica"/>
        </w:rPr>
        <w:t>,</w:t>
      </w:r>
    </w:p>
    <w:p w14:paraId="0FFC11FA" w14:textId="0677EAF1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Ochotnicze Hufce Pracy</w:t>
      </w:r>
      <w:r w:rsidR="00A45F54">
        <w:rPr>
          <w:rFonts w:ascii="Helvetica" w:hAnsi="Helvetica"/>
        </w:rPr>
        <w:t>,</w:t>
      </w:r>
      <w:r w:rsidR="00AE7317">
        <w:rPr>
          <w:rFonts w:ascii="Helvetica" w:hAnsi="Helvetica"/>
        </w:rPr>
        <w:t xml:space="preserve"> </w:t>
      </w:r>
    </w:p>
    <w:p w14:paraId="544A5A11" w14:textId="77777777" w:rsidR="007C6EAD" w:rsidRPr="00EF72CA" w:rsidRDefault="007C6EAD" w:rsidP="007A147D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 xml:space="preserve">Państwowa Inspekcja Pracy, </w:t>
      </w:r>
    </w:p>
    <w:p w14:paraId="436E2B7F" w14:textId="33075681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Państwowy Fundusz Rehabilitacji Osób Niepełnosprawnych</w:t>
      </w:r>
      <w:r w:rsidR="00A45F54">
        <w:rPr>
          <w:rFonts w:ascii="Helvetica" w:hAnsi="Helvetica"/>
        </w:rPr>
        <w:t>,</w:t>
      </w:r>
    </w:p>
    <w:p w14:paraId="7487817F" w14:textId="2BC52857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Urząd do Spraw Kombatantów i Osób Represjonowanych</w:t>
      </w:r>
      <w:r w:rsidR="00A45F54">
        <w:rPr>
          <w:rFonts w:ascii="Helvetica" w:hAnsi="Helvetica"/>
        </w:rPr>
        <w:t>,</w:t>
      </w:r>
    </w:p>
    <w:p w14:paraId="0D7FE797" w14:textId="1FC13CBB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Urząd Komunikacji Elektronicznej</w:t>
      </w:r>
      <w:r w:rsidR="00A45F54">
        <w:rPr>
          <w:rFonts w:ascii="Helvetica" w:hAnsi="Helvetica"/>
        </w:rPr>
        <w:t>,</w:t>
      </w:r>
    </w:p>
    <w:p w14:paraId="7EE44878" w14:textId="29A86832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Urząd Lotnictwa Cywilnego</w:t>
      </w:r>
      <w:r w:rsidR="00A45F54">
        <w:rPr>
          <w:rFonts w:ascii="Helvetica" w:hAnsi="Helvetica"/>
        </w:rPr>
        <w:t>,</w:t>
      </w:r>
    </w:p>
    <w:p w14:paraId="16BD21C7" w14:textId="448321F7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Urząd Ochrony Danych Osobowych</w:t>
      </w:r>
      <w:r w:rsidR="00A45F54">
        <w:rPr>
          <w:rFonts w:ascii="Helvetica" w:hAnsi="Helvetica"/>
        </w:rPr>
        <w:t>,</w:t>
      </w:r>
      <w:r w:rsidR="00AE7317">
        <w:rPr>
          <w:rFonts w:ascii="Helvetica" w:hAnsi="Helvetica"/>
        </w:rPr>
        <w:t xml:space="preserve"> </w:t>
      </w:r>
    </w:p>
    <w:p w14:paraId="70C57E45" w14:textId="75862E8C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Urząd Ochrony Konkurencji i Konsumentów</w:t>
      </w:r>
      <w:r w:rsidR="00A45F54">
        <w:rPr>
          <w:rFonts w:ascii="Helvetica" w:hAnsi="Helvetica"/>
        </w:rPr>
        <w:t>,</w:t>
      </w:r>
    </w:p>
    <w:p w14:paraId="638A18FF" w14:textId="6C22A8E3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Urząd Transportu Kolejowego</w:t>
      </w:r>
      <w:r w:rsidR="00A45F54">
        <w:rPr>
          <w:rFonts w:ascii="Helvetica" w:hAnsi="Helvetica"/>
        </w:rPr>
        <w:t>,</w:t>
      </w:r>
    </w:p>
    <w:p w14:paraId="43EDD942" w14:textId="1EA38360" w:rsidR="007C6EAD" w:rsidRPr="00EF72CA" w:rsidRDefault="007C6EAD" w:rsidP="00A45F54">
      <w:pPr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Urząd Zamówień Publicznych</w:t>
      </w:r>
      <w:r w:rsidR="00A45F54">
        <w:rPr>
          <w:rFonts w:ascii="Helvetica" w:hAnsi="Helvetica"/>
        </w:rPr>
        <w:t>,</w:t>
      </w:r>
    </w:p>
    <w:p w14:paraId="16B4A507" w14:textId="467ECDBD" w:rsidR="007C6EAD" w:rsidRPr="00EF72CA" w:rsidRDefault="007C6EAD" w:rsidP="007A147D">
      <w:pPr>
        <w:pStyle w:val="Akapitzlist"/>
        <w:numPr>
          <w:ilvl w:val="0"/>
          <w:numId w:val="19"/>
        </w:numPr>
        <w:spacing w:line="276" w:lineRule="auto"/>
        <w:rPr>
          <w:rFonts w:ascii="Helvetica" w:hAnsi="Helvetica"/>
        </w:rPr>
      </w:pPr>
      <w:r w:rsidRPr="00EF72CA">
        <w:rPr>
          <w:rFonts w:ascii="Helvetica" w:hAnsi="Helvetica"/>
        </w:rPr>
        <w:t>Zakład Ubezpieczeń Społecznych</w:t>
      </w:r>
      <w:r w:rsidR="00A45F54">
        <w:rPr>
          <w:rFonts w:ascii="Helvetica" w:hAnsi="Helvetica"/>
        </w:rPr>
        <w:t>.</w:t>
      </w:r>
    </w:p>
    <w:p w14:paraId="2B2BAE2C" w14:textId="77777777" w:rsidR="00EB71C9" w:rsidRPr="00EF72CA" w:rsidRDefault="00EB71C9" w:rsidP="00EB71C9">
      <w:pPr>
        <w:rPr>
          <w:rFonts w:ascii="Helvetica" w:hAnsi="Helvetica"/>
          <w:b/>
        </w:rPr>
      </w:pPr>
    </w:p>
    <w:p w14:paraId="45C5A367" w14:textId="77777777" w:rsidR="00F52AF9" w:rsidRPr="00EF72CA" w:rsidRDefault="00F52AF9" w:rsidP="00F52AF9">
      <w:pPr>
        <w:rPr>
          <w:rFonts w:ascii="Helvetica" w:hAnsi="Helvetica"/>
          <w:sz w:val="18"/>
          <w:szCs w:val="18"/>
        </w:rPr>
      </w:pPr>
    </w:p>
    <w:p w14:paraId="4A1A82F4" w14:textId="77777777" w:rsidR="00F52AF9" w:rsidRDefault="00F52AF9">
      <w:pPr>
        <w:rPr>
          <w:rFonts w:ascii="Helvetica" w:hAnsi="Helvetica"/>
          <w:u w:val="single"/>
        </w:rPr>
      </w:pPr>
    </w:p>
    <w:p w14:paraId="761EB0FD" w14:textId="77777777" w:rsidR="004E5A29" w:rsidRDefault="004E5A29">
      <w:pPr>
        <w:rPr>
          <w:rFonts w:ascii="Helvetica" w:hAnsi="Helvetica"/>
          <w:u w:val="single"/>
        </w:rPr>
      </w:pPr>
    </w:p>
    <w:p w14:paraId="1278DEC3" w14:textId="77777777" w:rsidR="00B24845" w:rsidRDefault="00B24845" w:rsidP="004E5A29">
      <w:pPr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sectPr w:rsidR="00B24845" w:rsidSect="00794D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993" w:left="1417" w:header="708" w:footer="555" w:gutter="0"/>
          <w:pgNumType w:start="332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595"/>
        <w:gridCol w:w="6790"/>
        <w:gridCol w:w="1448"/>
        <w:gridCol w:w="1847"/>
      </w:tblGrid>
      <w:tr w:rsidR="004E5A29" w:rsidRPr="004E5A29" w14:paraId="0197C75A" w14:textId="77777777" w:rsidTr="00B24845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444" w14:textId="77777777" w:rsidR="00B24845" w:rsidRDefault="00B24845" w:rsidP="00B2484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72BBBD" w14:textId="77777777" w:rsidR="00B24845" w:rsidRDefault="00B24845" w:rsidP="004E5A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998FCA0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473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realizująca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3992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161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umowy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9D2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Środki przekazane w 2019*</w:t>
            </w:r>
          </w:p>
        </w:tc>
      </w:tr>
      <w:tr w:rsidR="004E5A29" w:rsidRPr="004E5A29" w14:paraId="6108DBE8" w14:textId="77777777" w:rsidTr="00B24845">
        <w:trPr>
          <w:jc w:val="center"/>
        </w:trPr>
        <w:tc>
          <w:tcPr>
            <w:tcW w:w="209" w:type="pct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6C7770D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EFFC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Szczeciński</w:t>
            </w:r>
          </w:p>
        </w:tc>
        <w:tc>
          <w:tcPr>
            <w:tcW w:w="23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709E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"Póki choroba nas nie rozłączy": Interwencje psychologiczne dla par zmagających się z demencją.</w:t>
            </w:r>
          </w:p>
        </w:tc>
        <w:tc>
          <w:tcPr>
            <w:tcW w:w="5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39486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15 200,00 zł</w:t>
            </w:r>
          </w:p>
        </w:tc>
        <w:tc>
          <w:tcPr>
            <w:tcW w:w="6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59599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681C2112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BE93E81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FB1EE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Akademia Górniczo - Hutnicza im. St. Staszica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9D3D9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Elektryczna stymulacja siatkówki oka z rozdzielczością pojedynczych komórek zwojowych w eksperymentalnym modelu in-vitro zaawansowanej protezy dla niewidzących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1043E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499 200,00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CCB9C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71242797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A2DA3FB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891FF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Ekonomiczny - Poznań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5DE38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Estymacja pośrednia w zakresie badania niepełnosprawności na podstawie NSP 2011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AEA7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594 360,00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225E1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12656F47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30FB9A1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10D02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Fizjologii i Patologii Słuchu - Warszawa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CF66C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Badanie przydatności oceny polimorfizmów genów MMP-9 i BDNF oraz ich produktów jako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biomarkerów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neuroplastyczności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 dzieci z głuchotą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prelingwalną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leczonych za pomocą wszczepienia implantu ślimakowego.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647E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354 400,00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14B60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36DF337A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86AC29F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920B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Warszawski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89C83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Aktywność eksploracyjna niemowląt i dzieci w wieku przedszkolnym z grupy ryzyka wystąpienia zaburzeń ze spektrum autyzmu 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948D9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510 420,00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C7EF5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4E27BA6F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BC6AB2F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1F812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Medycyny Doświadczalnej i Klinicznej im. M. Mossakowskiego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6CE1E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Badanie ekspresji białka SNAP-25, analiza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metabolomiczna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NMR i charakterystyka behawioralna w zwierzęcych modelach autyzmu dziecięcego: odniesienie do hipotezy glutaminianowej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E06E1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913 192,00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A9F23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670FF4B6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528216B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6F1B1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Biologii Doświadczalnej im. M. Nenckiego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2FBC0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Mózgowy układ cholinergiczny w mysich modelach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tauopatii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typu alzheimerowskiego i typu otępienia czołowo skroniowego - ocena struktury i funkcji.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0D689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596 400,00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2FAE5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3121ECE2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A2BDBEE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1364B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Instytut Medycyny Pracy im. prof. Jerzego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Nofera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Łódź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CA640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Wpływ ekspozycji na czynniki związane ze stylem życia matek w czasie ciąży oraz ekspozycji po urodzeniu na stan zdrowia i rozwój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neurobehawioralny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dzieci w wieku wczesnoszkolnym 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2B845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550 621,00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412CC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4E69AA49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D896C98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802E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Jagielloński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3F8CF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Telefon, kino i cyborgi. Relacje rozwoju technologii i społeczności niesłyszących w XX i XXI wieku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D1370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206 002,00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F7B4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5774C72A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6B69BA5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DDCB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Genetyki i Hodowli Zwierząt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90ECF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Wpływ czynników matczynych i genetycznych na zachowania potomstwa oraz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transkryptom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łożyska w mysich modelach autyzmu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09C2C2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741 392,00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18914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5F850081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6097CB0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12B07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Matki i Dziecka - Warszawa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C8323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Genetyczne czynniki ryzyka w populacji kaszubskiej oraz ich udział w patogenezie niepełnosprawności intelektualnej o dziedziczeniu autosomalnym recesywnym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F9626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496 000,00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03819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3F066F6B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C714483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DFB6D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Uniwersytet Jagielloński Collegium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Medicum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37A62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Synteza i badania farmakologiczne nowych pochodnych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benzizoksazolopropylopirolidyny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jako wielofunkcyjnych ligandów o potencjalnych właściwościach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prokognitywnych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przeciwpsychotycznych</w:t>
            </w:r>
            <w:proofErr w:type="spellEnd"/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AF01F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585 700,00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AAC0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28CD2199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4ED44D8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6FEAA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Akademia Pedagogiki Specjalnej im. M. Grzegorzewskiej - Warszawa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4A4AF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Doświadczanie macierzyństwa przez kobiety z niepełnosprawnością intelektualną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EC11D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352D2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50C562BE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08EC638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731CD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Medyczny im. Piastów Śląskich - Wrocław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1E6F0D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Ukryte niedokrwienie mózgu jako wczesny marker rozwoju otępienia - ocena retro - i prospektywna w badaniu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kohortowym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populacji Polski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6F694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1 491 759,00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E4FB9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70481A92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F69FA80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BD46B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Uniwersytet Jagielloński Collegium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Medicum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0F77F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Triazynowe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ligandy receptora serotoninowego 5-HT6 - nowa perspektywa w terapii współczesnych chorób cywilizacyjnych OUN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388D2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753 600,00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4B74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0FEDA157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93055F1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DBE9D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Politechnika Łódzka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6727E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Modelowanie, analiza kinematyczno-dynamiczna i symulacyjna prototypu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egzoszkieletu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rehabilitacji osób z niepełnosprawnością ruchową kończyn dolnych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42FD26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999 600,00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68F8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6F31EC8C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A5331FE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19744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Biologii Doświadczalnej im. M. Nenckiego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4FC2C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 zaburzeń plastyczności synaptycznej w ciele migdałowatym w rozwoju fenotypu aspołecznego w mysich modelach autyzmu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AF01D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1 050 000,00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A50FE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30F2007E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94CB39D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37882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Jagielloński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2F15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Granice plastyczności ludzkiego mózgu widziane przez pryzmat mechanizmów czytania u niewidomych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14F7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762 367,00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2CFFE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3E39B513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F09A49C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CCF69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Łódzki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DC7B5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Granice pluralizmu ochrony prawa własności intelektualnej a sytuacja prawna osób niepełnosprawnych w prawie własności intelektualnej - analiza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prawnoporównawcza</w:t>
            </w:r>
            <w:proofErr w:type="spellEnd"/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35F6C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88 118,00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05E98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2C8A83A4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6E47B29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5A4E4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Sieć Badawcza Łukasiewicz - PORT Polski Ośrodek Rozwoju Technologii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3A63A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stronę światła: odkrywanie genetycznych przyczyn dziedzicznych chorób siatkówki w Polsce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CF263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871 192,00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B8859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6035ADDF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8E90517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52D60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Jagielloński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ABCE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Niepełnosprawność, macierzyństwo, opieka. Autonomia reprodukcyjna i doświadczenia macierzyństwa kobiet z niepełnosprawnościami w Polsce.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0DBBA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98 400,00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54930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18FBD201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65C3289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B622D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Warszawski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218DC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 Tmcc2 w rozwoju i prawidłowym funkcjonowaniu receptorowych komórek włoskowatych ucha wewnętrznego.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098D2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1 886 745,00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9585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3B995D6D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FB43D2B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B5512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Warszawski Uniwersytet Medyczny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B3ABA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Mapowanie punktów złamań u objawowych nosicieli zrównoważonych translokacji chromosomowych de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novo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celu identyfikacji nowych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loci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powiązanych z zaburzeniami rozwoju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8CB55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1 154 335,00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D6CF2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12F763BD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5A1EC74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8C70E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Uniwersytet Jagielloński Collegium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Medicum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91E4D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Funkcjonalnie selektywni odwrotni agoniści receptora 5-HT6 oraz podwójne inhibitory 5-HT6/MAO-B - w poszukiwaniu nowych podejść terapeutycznych do leczenia choroby Alzheimera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C7558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1 337 400,00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E971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0446F8EF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7BA1257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E74C9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Śląski - Katowice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B33369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Człowieczeństwo a niepełnosprawność intelektualna. Studium z zakresu teologii niepełnosprawności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82EAB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86 450,00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322B3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35264B21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1C89C60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3E783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Psychologii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58839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Naukowy opis procesu czytania u dzieci z wadami słuchu i dzieci niesłyszących. Różnice w ruchach gałek ocznych podczas oglądania materiałów audiowizualnych z napisami i lektorem. Czy napisy mogą pomóc w nauce języka obcego dla dzieci niesłyszących?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7C174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124 120,00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57BAB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32FF719C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91CFC25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1D20A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Politechnika Warszawska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E37EC2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Przewidywanie intencji ruchowych człowieka do celów interakcji człowieka z robotem (ludzie starsi, dzieci autystyczne)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2A9FF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72 000,00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08D73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5D92B4CD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CB638AE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A917DE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SWPS Uniwersytet Humanistycznospołeczny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58362" w14:textId="77777777" w:rsidR="004E5A29" w:rsidRPr="00D41BF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41BF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Dynamic Relation between Repetitive Negative Thinking and Inhibition in Depression - Daily Process Approach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DF104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488 717,00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3D29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073E58EA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02EF1C7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E449A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Rozwoju Edukacji Elektronicznej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9A6B3C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 udostępniania treści w Internecie osobom z niepełnosprawnościami zgodnie z obowiązującym prawem krajowym i międzynarodowym oraz zasadami WCAG 2.0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0CBD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341 900,00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8D84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6CE3478E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DE5CE2A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31432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Farmakologii im. Jerzego Maja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AB495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Ocena skuteczność ligandów cholinergicznych receptorów nikotynowych podtypu alfa7 w szczurzych modelach autyzmu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E79B0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937 600,00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F52AB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6D30416B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63CFFD4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F61EC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Medycyny Doświadczalnej i Klinicznej im. M. Mossakowskiego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C88E1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Wpływ prenatalnej aktywacji układu immunologicznego na funkcje mitochondriów. Znaczenie w chorobach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neurorozwojowych</w:t>
            </w:r>
            <w:proofErr w:type="spellEnd"/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BFA08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559 800,00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3B3A9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21F6FC3B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F4A9CB4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AA8E4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Politechnika Białostocka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E044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Analizy biomechaniczne systemu implantacyjnego do bezpośredniego połączenia protezy z kością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6DC4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72 360,00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6A61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1A7F96EE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B3739FA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7FDCB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Warszawski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023A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Mechanizmy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neuropoznawcze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rozwoju teorii umysłu u dzieci typowo rozwijających się, z podwyższonym ryzykiem wystąpienia zaburzeń ze spektrum autyzmu oraz głuchych używających implantów ślimakowych. Badania z wykorzystaniem metod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neuroobrazowania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mózgu 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4550C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823 539,00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F7A9C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1CC58683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BCDDD49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F1589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Medycyny Doświadczalnej i Klinicznej im. M. Mossakowskiego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D9DE58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Znaczenie zaburzeń sygnalizacji zależnej od receptorów zewnątrzkomórkowych nukleozydów i nukleotydów w dysfunkcji synaps w autyzmie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3AAF0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998 390,00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1924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5243A4C0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0C60576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C70B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Politechnika Warszawska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CBEB8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Integracja danych z impulsowych czujników radarowych i czujników głębi w systemie monitoringu osób starszych i niepełnosprawnych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D996C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102 000,00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39263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51A6A1F6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81429DA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64A58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Filozofii i Socjologii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EC3A6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Antropologia chorób rzadkich. Studium regionu Morza Bałtyckiego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47B31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1 682 516,00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6D001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66B2505C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0A02DEB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E31CB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SWPS Uniwersytet Humanistycznospołeczny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8ECAC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Góra- dół czy dół-góra?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Bayesowskie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podejście do postrzegania w autyzmie: słabe predykcje, wyższa wrażliwość zmysłowa czy oba te czynniki?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C631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535 126,00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2D216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15BDA30C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1C1C65E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3E208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Biologii Doświadczalnej im. M. Nenckiego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633D98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Selektywność zadaniowa czy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wielopotencjalność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? Badania plastyczności kory wzrokowej osób niewidomych z wykorzystaniem metod TMS i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fMRI</w:t>
            </w:r>
            <w:proofErr w:type="spellEnd"/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EF79D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209 800,00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E2491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07ECF1F1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724CB11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F1E7F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Fizjologii i Patologii Słuchu - Warszawa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1C761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Kumulacja wariantów genetycznych u dzieci z głuchotą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prelingwalną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w poszukiwaniu nowego czynnika predykcyjnego do oceny efektów leczenia niedosłuchu za pomocą wszczepienia implantu ślimakowego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A9486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209 520,00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0D30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4E5A29" w:rsidRPr="004E5A29" w14:paraId="677DC618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80A4CB8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E0217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Farmakologii im. Jerzego Maja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12FEA1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Zmodyfikowany pokarm matki jako czynnik zaburzeń autystycznych u potomstwa - przedkliniczne badania molekularne kory przedczołowej u samców i samic szczurów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BF2AE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140 000,00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D8D2C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140 000,00 zł</w:t>
            </w:r>
          </w:p>
        </w:tc>
      </w:tr>
      <w:tr w:rsidR="004E5A29" w:rsidRPr="004E5A29" w14:paraId="0F6AA1FC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F258353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BE39D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Jagielloński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7DD6B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Debata "geny kontra doświadczenie" widziana przez pryzmat plastyczności poznawczej u osób głuchych i niewidomych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6347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4 661 101,00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807A9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939 905,00 zł</w:t>
            </w:r>
          </w:p>
        </w:tc>
      </w:tr>
      <w:tr w:rsidR="004E5A29" w:rsidRPr="004E5A29" w14:paraId="0D4F4220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8D4EDE2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6A674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Warszawski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1CA88D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Osoby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queer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niepełnosprawnościami w Polsce 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AFF2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483 514,00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BD535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48 254,00 zł</w:t>
            </w:r>
          </w:p>
        </w:tc>
      </w:tr>
      <w:tr w:rsidR="004E5A29" w:rsidRPr="004E5A29" w14:paraId="7714C6E7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4A88072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45F72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Uniwersytet Jagielloński Collegium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Medicum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Kraków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E5D93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Nowe hybrydowe ligandy receptora serotoninowego 5-HT6 i transportera SERT jako perspektywa terapeutyczna zaburzeń behawioralnych i poznawczych w chorobie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Alzhemiera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B89CFB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870 500,00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B1517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213 430,00 zł</w:t>
            </w:r>
          </w:p>
        </w:tc>
      </w:tr>
      <w:tr w:rsidR="004E5A29" w:rsidRPr="004E5A29" w14:paraId="3C126AC6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31F8AEB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15515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Psychologii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9B5E9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przetwarzania ruchu biologicznego do teorii umysłu - neuronalne i behawioralne korelaty zaburzeń poznania społecznego u osób z zaburzeniami ze spektrum autyzmu. 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476B8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209 944,00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B7132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209 944,00 zł</w:t>
            </w:r>
          </w:p>
        </w:tc>
      </w:tr>
      <w:tr w:rsidR="004E5A29" w:rsidRPr="004E5A29" w14:paraId="4672813D" w14:textId="77777777" w:rsidTr="004E5A29">
        <w:trPr>
          <w:jc w:val="center"/>
        </w:trPr>
        <w:tc>
          <w:tcPr>
            <w:tcW w:w="209" w:type="pct"/>
            <w:tcBorders>
              <w:top w:val="dotted" w:sz="4" w:space="0" w:color="auto"/>
              <w:left w:val="nil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996FF14" w14:textId="77777777" w:rsidR="004E5A29" w:rsidRPr="004E5A29" w:rsidRDefault="004E5A29" w:rsidP="004E5A2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259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4713E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Biologii Doświadczalnej im. M. Nenckiego Polskiej Akademii Nauk</w:t>
            </w:r>
          </w:p>
        </w:tc>
        <w:tc>
          <w:tcPr>
            <w:tcW w:w="237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91C3C" w14:textId="77777777" w:rsidR="004E5A29" w:rsidRPr="004E5A29" w:rsidRDefault="004E5A29" w:rsidP="004E5A2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Zmiany plastyczne mózgu towarzyszące nabywaniu języka migowego - efekty multimodalne i specyficzne dla modalności. Badanie z wykorzystaniem technik </w:t>
            </w:r>
            <w:proofErr w:type="spellStart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neuroobrazowania</w:t>
            </w:r>
            <w:proofErr w:type="spellEnd"/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z udziałem osób słyszących i głuchych. 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CF2ED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126 688,00 zł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52BA" w14:textId="77777777" w:rsidR="004E5A29" w:rsidRPr="004E5A29" w:rsidRDefault="004E5A29" w:rsidP="004E5A29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126 688,00 zł</w:t>
            </w:r>
          </w:p>
        </w:tc>
      </w:tr>
    </w:tbl>
    <w:p w14:paraId="31D4C891" w14:textId="77777777" w:rsidR="00B24845" w:rsidRDefault="00B24845">
      <w:pPr>
        <w:rPr>
          <w:rFonts w:ascii="Helvetica" w:hAnsi="Helvetica"/>
          <w:u w:val="single"/>
        </w:rPr>
        <w:sectPr w:rsidR="00B24845" w:rsidSect="00794DC2">
          <w:pgSz w:w="16838" w:h="11906" w:orient="landscape"/>
          <w:pgMar w:top="1418" w:right="1559" w:bottom="1418" w:left="992" w:header="709" w:footer="556" w:gutter="0"/>
          <w:cols w:space="708"/>
          <w:titlePg/>
          <w:docGrid w:linePitch="360"/>
        </w:sectPr>
      </w:pPr>
    </w:p>
    <w:p w14:paraId="4B1F407C" w14:textId="77777777" w:rsidR="00D44A58" w:rsidRPr="00FF29C7" w:rsidRDefault="00B24845" w:rsidP="00FF29C7">
      <w:pPr>
        <w:pStyle w:val="Nagwek"/>
        <w:jc w:val="right"/>
        <w:rPr>
          <w:rFonts w:ascii="Helvetica" w:hAnsi="Helvetica"/>
        </w:rPr>
      </w:pPr>
      <w:r w:rsidRPr="00FF29C7">
        <w:rPr>
          <w:rFonts w:ascii="Helvetica" w:hAnsi="Helvetica"/>
          <w:b/>
        </w:rPr>
        <w:lastRenderedPageBreak/>
        <w:t>Załącznik nr 4</w:t>
      </w:r>
    </w:p>
    <w:p w14:paraId="08F9BEC6" w14:textId="3969F855" w:rsidR="00D44A58" w:rsidRPr="00FF29C7" w:rsidRDefault="00D44A58" w:rsidP="00D44A58">
      <w:pPr>
        <w:suppressAutoHyphens/>
        <w:jc w:val="center"/>
        <w:rPr>
          <w:rFonts w:ascii="Helvetica" w:eastAsia="Calibri" w:hAnsi="Helvetica"/>
          <w:b/>
          <w:bCs/>
          <w:szCs w:val="24"/>
          <w:lang w:eastAsia="pl-PL"/>
        </w:rPr>
      </w:pPr>
      <w:r w:rsidRPr="00FF29C7">
        <w:rPr>
          <w:rFonts w:ascii="Helvetica" w:eastAsia="Calibri" w:hAnsi="Helvetica"/>
          <w:b/>
          <w:bCs/>
          <w:szCs w:val="24"/>
          <w:lang w:eastAsia="pl-PL"/>
        </w:rPr>
        <w:t>ZATRUDNIENIE OSÓB NIEPEŁNOSPRAWNYCH W 201</w:t>
      </w:r>
      <w:r w:rsidR="00C65AF2">
        <w:rPr>
          <w:rFonts w:ascii="Helvetica" w:eastAsia="Calibri" w:hAnsi="Helvetica"/>
          <w:b/>
          <w:bCs/>
          <w:szCs w:val="24"/>
          <w:lang w:eastAsia="pl-PL"/>
        </w:rPr>
        <w:t>9</w:t>
      </w:r>
      <w:r w:rsidR="00053449">
        <w:rPr>
          <w:rFonts w:ascii="Helvetica" w:eastAsia="Calibri" w:hAnsi="Helvetica"/>
          <w:b/>
          <w:bCs/>
          <w:szCs w:val="24"/>
          <w:lang w:eastAsia="pl-PL"/>
        </w:rPr>
        <w:t xml:space="preserve"> r</w:t>
      </w:r>
      <w:r w:rsidRPr="00FF29C7">
        <w:rPr>
          <w:rFonts w:ascii="Helvetica" w:eastAsia="Calibri" w:hAnsi="Helvetica"/>
          <w:b/>
          <w:bCs/>
          <w:szCs w:val="24"/>
          <w:lang w:eastAsia="pl-PL"/>
        </w:rPr>
        <w:t xml:space="preserve">. </w:t>
      </w:r>
    </w:p>
    <w:p w14:paraId="701870B8" w14:textId="77777777" w:rsidR="00D44A58" w:rsidRPr="00FF29C7" w:rsidRDefault="00D44A58" w:rsidP="00D44A58">
      <w:pPr>
        <w:suppressAutoHyphens/>
        <w:jc w:val="center"/>
        <w:rPr>
          <w:rFonts w:ascii="Helvetica" w:eastAsia="Calibri" w:hAnsi="Helvetica"/>
          <w:b/>
          <w:bCs/>
          <w:szCs w:val="24"/>
          <w:lang w:eastAsia="pl-PL"/>
        </w:rPr>
      </w:pPr>
      <w:r w:rsidRPr="00FF29C7">
        <w:rPr>
          <w:rFonts w:ascii="Helvetica" w:eastAsia="Calibri" w:hAnsi="Helvetica"/>
          <w:b/>
          <w:bCs/>
          <w:szCs w:val="24"/>
          <w:lang w:eastAsia="pl-PL"/>
        </w:rPr>
        <w:t xml:space="preserve">W MINISTERSTWACH ORAZ URZĘDACH </w:t>
      </w:r>
    </w:p>
    <w:p w14:paraId="74A924EC" w14:textId="77777777" w:rsidR="00D44A58" w:rsidRDefault="00D44A58" w:rsidP="00D44A58">
      <w:pPr>
        <w:suppressAutoHyphens/>
        <w:jc w:val="center"/>
        <w:rPr>
          <w:rFonts w:eastAsia="Calibri"/>
          <w:b/>
          <w:bCs/>
          <w:szCs w:val="24"/>
          <w:lang w:eastAsia="pl-PL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313"/>
        <w:gridCol w:w="1134"/>
        <w:gridCol w:w="1134"/>
        <w:gridCol w:w="1969"/>
      </w:tblGrid>
      <w:tr w:rsidR="00FF29C7" w:rsidRPr="00213640" w14:paraId="08FE6741" w14:textId="77777777" w:rsidTr="00FF29C7">
        <w:trPr>
          <w:trHeight w:val="880"/>
          <w:jc w:val="center"/>
        </w:trPr>
        <w:tc>
          <w:tcPr>
            <w:tcW w:w="3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17FA6919" w14:textId="77777777" w:rsidR="00FF29C7" w:rsidRPr="00FF29C7" w:rsidRDefault="00FF29C7" w:rsidP="00A576EF">
            <w:pPr>
              <w:ind w:left="57"/>
              <w:jc w:val="center"/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  <w:t>Miejsce zatrudnienia</w:t>
            </w:r>
          </w:p>
        </w:tc>
        <w:tc>
          <w:tcPr>
            <w:tcW w:w="3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7C9EA531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  <w:t xml:space="preserve">Zatrudnienie w 2019 r. 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6D344315" w14:textId="77777777" w:rsidR="00FF29C7" w:rsidRPr="00FF29C7" w:rsidRDefault="00FF29C7" w:rsidP="00FF29C7">
            <w:pPr>
              <w:jc w:val="center"/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szCs w:val="24"/>
                <w:lang w:eastAsia="pl-PL"/>
              </w:rPr>
              <w:t>Wpłaty na PFRON z tytułu nieosiągania ustawowego wskaźnika zatrudniania osób niepełnosprawnych</w:t>
            </w:r>
          </w:p>
        </w:tc>
      </w:tr>
      <w:tr w:rsidR="00FF29C7" w:rsidRPr="00213640" w14:paraId="15FD8483" w14:textId="77777777" w:rsidTr="00A576EF">
        <w:trPr>
          <w:trHeight w:val="880"/>
          <w:jc w:val="center"/>
        </w:trPr>
        <w:tc>
          <w:tcPr>
            <w:tcW w:w="3492" w:type="dxa"/>
            <w:vMerge/>
            <w:vAlign w:val="center"/>
            <w:hideMark/>
          </w:tcPr>
          <w:p w14:paraId="22CBEE60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</w:p>
        </w:tc>
        <w:tc>
          <w:tcPr>
            <w:tcW w:w="1313" w:type="dxa"/>
            <w:shd w:val="clear" w:color="auto" w:fill="9CC2E5"/>
            <w:vAlign w:val="center"/>
            <w:hideMark/>
          </w:tcPr>
          <w:p w14:paraId="0484907A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  <w:t>Ogółem</w:t>
            </w:r>
          </w:p>
        </w:tc>
        <w:tc>
          <w:tcPr>
            <w:tcW w:w="2268" w:type="dxa"/>
            <w:gridSpan w:val="2"/>
            <w:shd w:val="clear" w:color="auto" w:fill="9CC2E5"/>
            <w:vAlign w:val="center"/>
            <w:hideMark/>
          </w:tcPr>
          <w:p w14:paraId="6CA74340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  <w:t xml:space="preserve">Osób niepełnosprawnych </w:t>
            </w:r>
          </w:p>
        </w:tc>
        <w:tc>
          <w:tcPr>
            <w:tcW w:w="1969" w:type="dxa"/>
            <w:vMerge/>
            <w:vAlign w:val="center"/>
            <w:hideMark/>
          </w:tcPr>
          <w:p w14:paraId="67CBF186" w14:textId="77777777" w:rsidR="00FF29C7" w:rsidRPr="00213640" w:rsidRDefault="00FF29C7" w:rsidP="00A576EF">
            <w:pPr>
              <w:rPr>
                <w:rFonts w:eastAsia="Times New Roman"/>
                <w:bCs/>
                <w:sz w:val="22"/>
                <w:lang w:eastAsia="pl-PL"/>
              </w:rPr>
            </w:pPr>
          </w:p>
        </w:tc>
      </w:tr>
      <w:tr w:rsidR="00FF29C7" w:rsidRPr="00213640" w14:paraId="1FC33AC5" w14:textId="77777777" w:rsidTr="00A576EF">
        <w:trPr>
          <w:trHeight w:val="880"/>
          <w:jc w:val="center"/>
        </w:trPr>
        <w:tc>
          <w:tcPr>
            <w:tcW w:w="3492" w:type="dxa"/>
            <w:vMerge/>
            <w:vAlign w:val="center"/>
            <w:hideMark/>
          </w:tcPr>
          <w:p w14:paraId="39D15F7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</w:p>
        </w:tc>
        <w:tc>
          <w:tcPr>
            <w:tcW w:w="1313" w:type="dxa"/>
            <w:shd w:val="clear" w:color="auto" w:fill="9CC2E5"/>
            <w:vAlign w:val="center"/>
            <w:hideMark/>
          </w:tcPr>
          <w:p w14:paraId="30485C2E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  <w:t>liczba etatów</w:t>
            </w:r>
          </w:p>
        </w:tc>
        <w:tc>
          <w:tcPr>
            <w:tcW w:w="1134" w:type="dxa"/>
            <w:shd w:val="clear" w:color="auto" w:fill="9CC2E5"/>
            <w:vAlign w:val="center"/>
            <w:hideMark/>
          </w:tcPr>
          <w:p w14:paraId="63052587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  <w:t>liczba etatów</w:t>
            </w:r>
          </w:p>
        </w:tc>
        <w:tc>
          <w:tcPr>
            <w:tcW w:w="1134" w:type="dxa"/>
            <w:shd w:val="clear" w:color="auto" w:fill="9CC2E5"/>
            <w:vAlign w:val="center"/>
            <w:hideMark/>
          </w:tcPr>
          <w:p w14:paraId="577D9D8F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szCs w:val="24"/>
                <w:lang w:eastAsia="pl-PL"/>
              </w:rPr>
              <w:t>%</w:t>
            </w:r>
          </w:p>
        </w:tc>
        <w:tc>
          <w:tcPr>
            <w:tcW w:w="1969" w:type="dxa"/>
            <w:vMerge/>
            <w:vAlign w:val="center"/>
            <w:hideMark/>
          </w:tcPr>
          <w:p w14:paraId="091257E9" w14:textId="77777777" w:rsidR="00FF29C7" w:rsidRPr="00213640" w:rsidRDefault="00FF29C7" w:rsidP="00A576EF">
            <w:pPr>
              <w:rPr>
                <w:rFonts w:eastAsia="Times New Roman"/>
                <w:bCs/>
                <w:sz w:val="22"/>
                <w:lang w:eastAsia="pl-PL"/>
              </w:rPr>
            </w:pPr>
          </w:p>
        </w:tc>
      </w:tr>
      <w:tr w:rsidR="00FF29C7" w:rsidRPr="00FF29C7" w14:paraId="59304FAB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noWrap/>
            <w:vAlign w:val="center"/>
            <w:hideMark/>
          </w:tcPr>
          <w:p w14:paraId="1FB26917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Kancelaria Prezesa Rady Ministrów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A7662D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736,175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B975A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13,50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47E3EC2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1,83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0DE65AA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598 262</w:t>
            </w:r>
          </w:p>
        </w:tc>
      </w:tr>
      <w:tr w:rsidR="00FF29C7" w:rsidRPr="00FF29C7" w14:paraId="31D76D2B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2D6D4A42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Cyfryzacji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4C6987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441,875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D4334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12,00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24BFCBB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2,71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6CF5EEC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254 277</w:t>
            </w:r>
          </w:p>
        </w:tc>
      </w:tr>
      <w:tr w:rsidR="00FF29C7" w:rsidRPr="00FF29C7" w14:paraId="3DA46ADD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3083C8B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Edukacji Narodowej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AB8C46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313,85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52FFFA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6,00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6432F6E1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1,91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12360682" w14:textId="19ABAC5E" w:rsidR="00FF29C7" w:rsidRPr="00FF29C7" w:rsidRDefault="00D73291" w:rsidP="00D73291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D73291">
              <w:rPr>
                <w:rFonts w:ascii="Helvetica" w:eastAsia="Times New Roman" w:hAnsi="Helvetica"/>
                <w:bCs/>
                <w:sz w:val="22"/>
                <w:lang w:eastAsia="pl-PL"/>
              </w:rPr>
              <w:t>331 000</w:t>
            </w:r>
          </w:p>
        </w:tc>
      </w:tr>
      <w:tr w:rsidR="00FF29C7" w:rsidRPr="00FF29C7" w14:paraId="34083304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67A47E9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Aktywów Państwowych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C9A678A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416,8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82E17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10,00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4A0F6A6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2,40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4C715CF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417 308</w:t>
            </w:r>
          </w:p>
        </w:tc>
      </w:tr>
      <w:tr w:rsidR="00FF29C7" w:rsidRPr="00FF29C7" w14:paraId="55E2A8C1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3999FEA4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Finansów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3CA996A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2 639,36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6C6E6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70,50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50D4E2D3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2,67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120E9E7C" w14:textId="530C1EC6" w:rsidR="00FF29C7" w:rsidRPr="00FF29C7" w:rsidRDefault="00FF29C7" w:rsidP="00F6511E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1 666 54</w:t>
            </w:r>
            <w:r w:rsidR="00F6511E">
              <w:rPr>
                <w:rFonts w:ascii="Helvetica" w:eastAsia="Times New Roman" w:hAnsi="Helvetica"/>
                <w:bCs/>
                <w:sz w:val="22"/>
                <w:lang w:eastAsia="pl-PL"/>
              </w:rPr>
              <w:t>6</w:t>
            </w:r>
          </w:p>
        </w:tc>
      </w:tr>
      <w:tr w:rsidR="00FF29C7" w:rsidRPr="00FF29C7" w14:paraId="2B232771" w14:textId="77777777" w:rsidTr="00A576EF">
        <w:trPr>
          <w:trHeight w:val="547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7370C64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Gospodarki Morskiej </w:t>
            </w: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br/>
              <w:t>i Żeglugi Śródlądowej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874A881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439,70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71349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6,00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17FBECB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1,36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36B3CF4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506 798</w:t>
            </w:r>
          </w:p>
        </w:tc>
      </w:tr>
      <w:tr w:rsidR="00FF29C7" w:rsidRPr="00FF29C7" w14:paraId="732B2DA8" w14:textId="77777777" w:rsidTr="00A576EF">
        <w:trPr>
          <w:trHeight w:val="425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7EACD551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Infrastruktury 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780784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516,05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929BA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13,37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616A0C1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2,59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3C5DBD1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12890E7A" w14:textId="77777777" w:rsidTr="00A576EF">
        <w:trPr>
          <w:trHeight w:val="425"/>
          <w:jc w:val="center"/>
        </w:trPr>
        <w:tc>
          <w:tcPr>
            <w:tcW w:w="3492" w:type="dxa"/>
            <w:shd w:val="clear" w:color="000000" w:fill="FFFF99"/>
            <w:vAlign w:val="center"/>
          </w:tcPr>
          <w:p w14:paraId="5A83893B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Funduszy i Polityki Regionalnej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0334786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1 153,30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FAA97C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38,88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4144ACC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3,37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02A517A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935 874</w:t>
            </w:r>
          </w:p>
        </w:tc>
      </w:tr>
      <w:tr w:rsidR="00FF29C7" w:rsidRPr="00FF29C7" w14:paraId="7D48A164" w14:textId="77777777" w:rsidTr="00A576EF">
        <w:trPr>
          <w:trHeight w:val="547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2EFD29A1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Kultury i Dziedzictwa Narodowego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132BEA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483,87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92393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13,00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0966918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2,69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3EE89FD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385 899</w:t>
            </w:r>
          </w:p>
        </w:tc>
      </w:tr>
      <w:tr w:rsidR="00FF29C7" w:rsidRPr="00FF29C7" w14:paraId="542BB859" w14:textId="77777777" w:rsidTr="00A576EF">
        <w:trPr>
          <w:trHeight w:val="547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6664728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Nauki i Szkolnictwa Wyższego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368BD44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415,47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5AA891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17,00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0A018C2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4,09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786BA1D1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189 408</w:t>
            </w:r>
          </w:p>
        </w:tc>
      </w:tr>
      <w:tr w:rsidR="00FF29C7" w:rsidRPr="00FF29C7" w14:paraId="7295702E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2C4C1E0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Obrony Narodowej 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7F29ABE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844,50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B43B7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12,00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295B3FB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1,42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2CA9365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896 864</w:t>
            </w:r>
          </w:p>
        </w:tc>
      </w:tr>
      <w:tr w:rsidR="00FF29C7" w:rsidRPr="00FF29C7" w14:paraId="57EFB071" w14:textId="77777777" w:rsidTr="00A576EF">
        <w:trPr>
          <w:trHeight w:val="547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69FD7BBC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Rodziny, Pracy </w:t>
            </w: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br/>
              <w:t>i Polityki Społecznej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3C80D23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0D1F3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37,00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537319E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6,60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01B6ABF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0,00</w:t>
            </w:r>
          </w:p>
        </w:tc>
      </w:tr>
      <w:tr w:rsidR="00FF29C7" w:rsidRPr="00FF29C7" w14:paraId="47E0BBAC" w14:textId="77777777" w:rsidTr="00A576EF">
        <w:trPr>
          <w:trHeight w:val="547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2150C21C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Rolnictwa i Rozwoju Wsi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32337B9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773,07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1964BC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26,16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753A7D6D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3,38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5FEAA59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314 726</w:t>
            </w:r>
          </w:p>
        </w:tc>
      </w:tr>
      <w:tr w:rsidR="00FF29C7" w:rsidRPr="00FF29C7" w14:paraId="5B14E136" w14:textId="77777777" w:rsidTr="00A576EF">
        <w:trPr>
          <w:trHeight w:val="410"/>
          <w:jc w:val="center"/>
        </w:trPr>
        <w:tc>
          <w:tcPr>
            <w:tcW w:w="3492" w:type="dxa"/>
            <w:shd w:val="clear" w:color="000000" w:fill="FFFF99"/>
            <w:vAlign w:val="center"/>
          </w:tcPr>
          <w:p w14:paraId="138C9971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Rozwoju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3E7435E" w14:textId="13CA9CA9" w:rsidR="00FF29C7" w:rsidRPr="00FF29C7" w:rsidRDefault="00E53B0E" w:rsidP="00E53B0E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E53B0E">
              <w:rPr>
                <w:rFonts w:ascii="Helvetica" w:eastAsia="Times New Roman" w:hAnsi="Helvetica"/>
                <w:bCs/>
                <w:sz w:val="22"/>
                <w:lang w:eastAsia="pl-PL"/>
              </w:rPr>
              <w:t>819,95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103348" w14:textId="27C891FA" w:rsidR="00FF29C7" w:rsidRPr="00FF29C7" w:rsidRDefault="00E53B0E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2"/>
                <w:lang w:eastAsia="pl-PL"/>
              </w:rPr>
              <w:t>30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4A8C2B98" w14:textId="164DEAFC" w:rsidR="00FF29C7" w:rsidRPr="00FF29C7" w:rsidRDefault="00E53B0E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2"/>
                <w:lang w:eastAsia="pl-PL"/>
              </w:rPr>
              <w:t>3,66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7E714945" w14:textId="3131296C" w:rsidR="00FF29C7" w:rsidRPr="00FF29C7" w:rsidRDefault="00E53B0E" w:rsidP="00E53B0E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654 </w:t>
            </w:r>
            <w:r w:rsidRPr="00E53B0E">
              <w:rPr>
                <w:rFonts w:ascii="Helvetica" w:eastAsia="Times New Roman" w:hAnsi="Helvetica"/>
                <w:bCs/>
                <w:sz w:val="22"/>
                <w:lang w:eastAsia="pl-PL"/>
              </w:rPr>
              <w:t>165</w:t>
            </w:r>
          </w:p>
        </w:tc>
      </w:tr>
      <w:tr w:rsidR="00FF29C7" w:rsidRPr="00FF29C7" w14:paraId="737327D3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4B10CC47" w14:textId="4CE8A0BA" w:rsidR="00FF29C7" w:rsidRPr="00FF29C7" w:rsidRDefault="00FF29C7" w:rsidP="00C65AF2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Sportu 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E799CB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204,00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7D8838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6,00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3CDFBC9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2,94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6E52A43A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134 427</w:t>
            </w:r>
          </w:p>
        </w:tc>
      </w:tr>
      <w:tr w:rsidR="00FF29C7" w:rsidRPr="00FF29C7" w14:paraId="044E0C91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23CBB314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Sprawiedliwości 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58A1CF9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924,32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A6D9E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35,35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6603712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3,82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2D17C78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526 368</w:t>
            </w:r>
          </w:p>
        </w:tc>
      </w:tr>
      <w:tr w:rsidR="00FF29C7" w:rsidRPr="00FF29C7" w14:paraId="0BAC3982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4144C29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Spraw Wewnętrznych i Administracji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05E9B8E8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970,87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67498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20,80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7F7D01E1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2,14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79BE115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838 828</w:t>
            </w:r>
          </w:p>
        </w:tc>
      </w:tr>
      <w:tr w:rsidR="00FF29C7" w:rsidRPr="00FF29C7" w14:paraId="4108DAED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6926F04A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Spraw Zagranicznych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5DD2C5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1 770,36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FAB6D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18,00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0D44F02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1,01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28BEF6A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2 016 464</w:t>
            </w:r>
          </w:p>
        </w:tc>
      </w:tr>
      <w:tr w:rsidR="00FF29C7" w:rsidRPr="00FF29C7" w14:paraId="235435AB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0BC39EC7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Klimatu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AAEE24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538,46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2AA6A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15,00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4948936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2,78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004CF4B3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429 845</w:t>
            </w:r>
          </w:p>
        </w:tc>
      </w:tr>
      <w:tr w:rsidR="00FF29C7" w:rsidRPr="00FF29C7" w14:paraId="04E6FD1D" w14:textId="77777777" w:rsidTr="00A576EF">
        <w:trPr>
          <w:trHeight w:val="320"/>
          <w:jc w:val="center"/>
        </w:trPr>
        <w:tc>
          <w:tcPr>
            <w:tcW w:w="3492" w:type="dxa"/>
            <w:shd w:val="clear" w:color="000000" w:fill="FFFF99"/>
            <w:vAlign w:val="center"/>
            <w:hideMark/>
          </w:tcPr>
          <w:p w14:paraId="709BB544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Zdrowia 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085D94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699,40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EC6DA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22,63</w:t>
            </w:r>
          </w:p>
        </w:tc>
        <w:tc>
          <w:tcPr>
            <w:tcW w:w="1134" w:type="dxa"/>
            <w:shd w:val="clear" w:color="000000" w:fill="FFFFAB"/>
            <w:noWrap/>
            <w:vAlign w:val="center"/>
          </w:tcPr>
          <w:p w14:paraId="0E376DB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3,24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14:paraId="7F79F633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454 431</w:t>
            </w:r>
          </w:p>
        </w:tc>
      </w:tr>
      <w:tr w:rsidR="00FF29C7" w:rsidRPr="00FF29C7" w14:paraId="38ACF0EC" w14:textId="77777777" w:rsidTr="00A576EF">
        <w:trPr>
          <w:trHeight w:val="320"/>
          <w:jc w:val="center"/>
        </w:trPr>
        <w:tc>
          <w:tcPr>
            <w:tcW w:w="3492" w:type="dxa"/>
            <w:shd w:val="clear" w:color="auto" w:fill="9CC2E5"/>
            <w:vAlign w:val="center"/>
            <w:hideMark/>
          </w:tcPr>
          <w:p w14:paraId="2C88FB4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Razem</w:t>
            </w:r>
          </w:p>
        </w:tc>
        <w:tc>
          <w:tcPr>
            <w:tcW w:w="1313" w:type="dxa"/>
            <w:shd w:val="clear" w:color="auto" w:fill="9CC2E5"/>
            <w:noWrap/>
            <w:vAlign w:val="center"/>
          </w:tcPr>
          <w:p w14:paraId="1E1DBAE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13 357,133</w:t>
            </w:r>
          </w:p>
        </w:tc>
        <w:tc>
          <w:tcPr>
            <w:tcW w:w="1134" w:type="dxa"/>
            <w:shd w:val="clear" w:color="auto" w:fill="9CC2E5"/>
            <w:noWrap/>
            <w:vAlign w:val="center"/>
          </w:tcPr>
          <w:p w14:paraId="7597E20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357,845</w:t>
            </w:r>
          </w:p>
        </w:tc>
        <w:tc>
          <w:tcPr>
            <w:tcW w:w="1134" w:type="dxa"/>
            <w:shd w:val="clear" w:color="auto" w:fill="9CC2E5"/>
            <w:noWrap/>
            <w:vAlign w:val="center"/>
          </w:tcPr>
          <w:p w14:paraId="5EC7ADB1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2,73</w:t>
            </w:r>
          </w:p>
        </w:tc>
        <w:tc>
          <w:tcPr>
            <w:tcW w:w="1969" w:type="dxa"/>
            <w:shd w:val="clear" w:color="auto" w:fill="9CC2E5"/>
            <w:noWrap/>
            <w:vAlign w:val="center"/>
          </w:tcPr>
          <w:p w14:paraId="2D5F362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10 364 555</w:t>
            </w:r>
          </w:p>
        </w:tc>
      </w:tr>
    </w:tbl>
    <w:p w14:paraId="5DA37283" w14:textId="77777777" w:rsidR="00FF29C7" w:rsidRDefault="00FF29C7" w:rsidP="00D44A58">
      <w:pPr>
        <w:rPr>
          <w:rFonts w:ascii="Arial" w:eastAsia="Times New Roman" w:hAnsi="Arial" w:cs="Arial"/>
          <w:szCs w:val="24"/>
          <w:lang w:eastAsia="pl-PL"/>
        </w:rPr>
      </w:pPr>
    </w:p>
    <w:p w14:paraId="626CF131" w14:textId="77777777" w:rsidR="00FF29C7" w:rsidRDefault="00FF29C7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 w:type="page"/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1220"/>
        <w:gridCol w:w="1060"/>
        <w:gridCol w:w="1060"/>
        <w:gridCol w:w="2136"/>
      </w:tblGrid>
      <w:tr w:rsidR="00FF29C7" w:rsidRPr="00FF29C7" w14:paraId="10EEF483" w14:textId="77777777" w:rsidTr="00A576EF">
        <w:trPr>
          <w:trHeight w:val="320"/>
          <w:jc w:val="center"/>
        </w:trPr>
        <w:tc>
          <w:tcPr>
            <w:tcW w:w="3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086DCA55" w14:textId="77777777" w:rsidR="00FF29C7" w:rsidRPr="00FF29C7" w:rsidRDefault="00FF29C7" w:rsidP="00A576EF">
            <w:pPr>
              <w:ind w:left="-354" w:firstLine="354"/>
              <w:jc w:val="center"/>
              <w:outlineLvl w:val="0"/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lastRenderedPageBreak/>
              <w:t>Miejsce zatrudnienia</w:t>
            </w:r>
          </w:p>
        </w:tc>
        <w:tc>
          <w:tcPr>
            <w:tcW w:w="3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76F7D712" w14:textId="77777777" w:rsidR="00FF29C7" w:rsidRPr="00FF29C7" w:rsidRDefault="00FF29C7" w:rsidP="00A576EF">
            <w:pPr>
              <w:jc w:val="center"/>
              <w:outlineLvl w:val="0"/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t xml:space="preserve">Zatrudnienie w 2019 r. 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1D02D696" w14:textId="77777777" w:rsidR="00FF29C7" w:rsidRPr="00FF29C7" w:rsidRDefault="00FF29C7" w:rsidP="00A576EF">
            <w:pPr>
              <w:jc w:val="center"/>
              <w:outlineLvl w:val="0"/>
              <w:rPr>
                <w:rFonts w:ascii="Helvetica" w:eastAsia="Times New Roman" w:hAnsi="Helvetica"/>
                <w:b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t xml:space="preserve">Wpłaty na PFRON </w:t>
            </w: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br/>
              <w:t>z tytułu nieosiągania ustawowego wskaźnika zatrudniania osób niepełnosprawnych</w:t>
            </w:r>
          </w:p>
        </w:tc>
      </w:tr>
      <w:tr w:rsidR="00FF29C7" w:rsidRPr="00FF29C7" w14:paraId="17F054EF" w14:textId="77777777" w:rsidTr="00A576EF">
        <w:trPr>
          <w:trHeight w:val="627"/>
          <w:jc w:val="center"/>
        </w:trPr>
        <w:tc>
          <w:tcPr>
            <w:tcW w:w="3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70C06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07051222" w14:textId="77777777" w:rsidR="00FF29C7" w:rsidRPr="00FF29C7" w:rsidRDefault="00FF29C7" w:rsidP="00A576EF">
            <w:pPr>
              <w:jc w:val="center"/>
              <w:outlineLvl w:val="0"/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t>Ogółem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68954E8F" w14:textId="77777777" w:rsidR="00FF29C7" w:rsidRPr="00FF29C7" w:rsidRDefault="00FF29C7" w:rsidP="00A576EF">
            <w:pPr>
              <w:jc w:val="center"/>
              <w:outlineLvl w:val="0"/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t xml:space="preserve">Osób niepełnosprawnych </w:t>
            </w:r>
          </w:p>
        </w:tc>
        <w:tc>
          <w:tcPr>
            <w:tcW w:w="21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F3A43B" w14:textId="77777777" w:rsidR="00FF29C7" w:rsidRPr="00FF29C7" w:rsidRDefault="00FF29C7" w:rsidP="00A576EF">
            <w:pPr>
              <w:rPr>
                <w:rFonts w:ascii="Helvetica" w:eastAsia="Times New Roman" w:hAnsi="Helvetic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29C7" w:rsidRPr="00FF29C7" w14:paraId="027A2CC6" w14:textId="77777777" w:rsidTr="00A576EF">
        <w:trPr>
          <w:trHeight w:val="379"/>
          <w:jc w:val="center"/>
        </w:trPr>
        <w:tc>
          <w:tcPr>
            <w:tcW w:w="3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72512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195611FC" w14:textId="77777777" w:rsidR="00FF29C7" w:rsidRPr="00FF29C7" w:rsidRDefault="00FF29C7" w:rsidP="00A576EF">
            <w:pPr>
              <w:jc w:val="center"/>
              <w:outlineLvl w:val="0"/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t>liczba etatów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15FCC080" w14:textId="77777777" w:rsidR="00FF29C7" w:rsidRPr="00FF29C7" w:rsidRDefault="00FF29C7" w:rsidP="00A576EF">
            <w:pPr>
              <w:jc w:val="center"/>
              <w:outlineLvl w:val="0"/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t>liczba etatów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  <w:hideMark/>
          </w:tcPr>
          <w:p w14:paraId="1C719AB6" w14:textId="77777777" w:rsidR="00FF29C7" w:rsidRPr="00FF29C7" w:rsidRDefault="00FF29C7" w:rsidP="00A576EF">
            <w:pPr>
              <w:jc w:val="center"/>
              <w:outlineLvl w:val="0"/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0"/>
                <w:lang w:eastAsia="pl-PL"/>
              </w:rPr>
              <w:t>%</w:t>
            </w:r>
          </w:p>
        </w:tc>
        <w:tc>
          <w:tcPr>
            <w:tcW w:w="21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8F209" w14:textId="77777777" w:rsidR="00FF29C7" w:rsidRPr="00FF29C7" w:rsidRDefault="00FF29C7" w:rsidP="00A576EF">
            <w:pPr>
              <w:rPr>
                <w:rFonts w:ascii="Helvetica" w:eastAsia="Times New Roman" w:hAnsi="Helvetic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29C7" w:rsidRPr="00FF29C7" w14:paraId="0167AE84" w14:textId="77777777" w:rsidTr="00A576EF">
        <w:trPr>
          <w:trHeight w:val="416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241451D1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Agencja Restrukturyzacji i Modernizacji Rolnictwa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38703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11 656,13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F3E87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468,13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05FEA2FA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4,01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F13CF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b.d.</w:t>
            </w:r>
          </w:p>
        </w:tc>
      </w:tr>
      <w:tr w:rsidR="00FF29C7" w:rsidRPr="00FF29C7" w14:paraId="36901E5C" w14:textId="77777777" w:rsidTr="00A576EF">
        <w:trPr>
          <w:trHeight w:val="416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019EA7EB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Centralny Instytut Ochrony Pracy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9C8B0F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258,80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8F95A1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1D6BFE2F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03097F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121 396</w:t>
            </w:r>
          </w:p>
        </w:tc>
      </w:tr>
      <w:tr w:rsidR="00FF29C7" w:rsidRPr="00FF29C7" w14:paraId="4D21A4F9" w14:textId="77777777" w:rsidTr="00A576EF">
        <w:trPr>
          <w:trHeight w:val="411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51E9855D" w14:textId="0217C213" w:rsidR="00FF29C7" w:rsidRPr="00FF29C7" w:rsidRDefault="00A80DE1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Służba Więzienna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AE27BE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1 993,71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37472A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57,40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7DB1F75D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2,88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B9436" w14:textId="41BEEDB6" w:rsidR="00FF29C7" w:rsidRPr="00FF29C7" w:rsidRDefault="00A80DE1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A80DE1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629 666</w:t>
            </w:r>
          </w:p>
        </w:tc>
      </w:tr>
      <w:tr w:rsidR="00FF29C7" w:rsidRPr="00FF29C7" w14:paraId="5380AEB1" w14:textId="77777777" w:rsidTr="00A576EF">
        <w:trPr>
          <w:trHeight w:val="320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1EC2B7A1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Generalna Dyrekcja Dróg Krajowych i Autostrad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B66CB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4 724,18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34246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85,55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57C2710A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75EE7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3 765 976</w:t>
            </w:r>
          </w:p>
        </w:tc>
      </w:tr>
      <w:tr w:rsidR="00FF29C7" w:rsidRPr="00FF29C7" w14:paraId="09AE92F9" w14:textId="77777777" w:rsidTr="00A576EF">
        <w:trPr>
          <w:trHeight w:val="320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0ABA8FED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Urząd Ochrony Danych Osobowych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01F7C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245,05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4AE36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2F0C497A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2,24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B8A8A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73 698</w:t>
            </w:r>
          </w:p>
        </w:tc>
      </w:tr>
      <w:tr w:rsidR="00FF29C7" w:rsidRPr="00FF29C7" w14:paraId="28768238" w14:textId="77777777" w:rsidTr="00A576EF">
        <w:trPr>
          <w:trHeight w:val="265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09490ED6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Główna Biblioteka Pracy i Zabezpieczenia Społecznego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AD9F1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35,74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7E737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11,43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6F0DFBB3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31,98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7DF040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FF29C7" w:rsidRPr="00FF29C7" w14:paraId="71D933DA" w14:textId="77777777" w:rsidTr="00A576EF">
        <w:trPr>
          <w:trHeight w:val="320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656E764F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Główny Urząd Nadzoru Budowlanego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BD97FA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186,80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C4582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0F837774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8A4DD8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113 227</w:t>
            </w:r>
          </w:p>
        </w:tc>
      </w:tr>
      <w:tr w:rsidR="00FF29C7" w:rsidRPr="00FF29C7" w14:paraId="2CE58E37" w14:textId="77777777" w:rsidTr="00A576EF">
        <w:trPr>
          <w:trHeight w:val="320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34A730FA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Główny Urząd Statystyczny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EA730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746,11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30910B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1038F3BE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3,16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B81F5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482 947</w:t>
            </w:r>
          </w:p>
        </w:tc>
      </w:tr>
      <w:tr w:rsidR="00FF29C7" w:rsidRPr="00FF29C7" w14:paraId="2AB56861" w14:textId="77777777" w:rsidTr="00A576EF">
        <w:trPr>
          <w:trHeight w:val="318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7D8D915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Instytut Pracy i Spraw socjalnych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0DD41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  <w:t>42,57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8EE27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bottom"/>
          </w:tcPr>
          <w:p w14:paraId="3092636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  <w:t>5,87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FBD8B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  <w:t>23 237</w:t>
            </w:r>
          </w:p>
        </w:tc>
      </w:tr>
      <w:tr w:rsidR="00FF29C7" w:rsidRPr="00FF29C7" w14:paraId="44D64D17" w14:textId="77777777" w:rsidTr="00A576EF">
        <w:trPr>
          <w:trHeight w:val="318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0C7215C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Krajowe Biuro Wyborcze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BB14A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  <w:t>499,50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14AAA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bottom"/>
          </w:tcPr>
          <w:p w14:paraId="0EE2B96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EF993C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color w:val="000000"/>
                <w:sz w:val="20"/>
                <w:szCs w:val="20"/>
                <w:lang w:eastAsia="pl-PL"/>
              </w:rPr>
              <w:t>73 017</w:t>
            </w:r>
          </w:p>
        </w:tc>
      </w:tr>
      <w:tr w:rsidR="00FF29C7" w:rsidRPr="00FF29C7" w14:paraId="089CD2E2" w14:textId="77777777" w:rsidTr="00A576EF">
        <w:trPr>
          <w:trHeight w:val="265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6C585155" w14:textId="77777777" w:rsidR="00FF29C7" w:rsidRPr="00FF29C7" w:rsidRDefault="00FF29C7" w:rsidP="00A576EF">
            <w:pPr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Kasa Rolniczego Ubezpieczenia Społecznego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50BE3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6 182,70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5CD6B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370,25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6076666C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443472" w14:textId="77777777" w:rsidR="00FF29C7" w:rsidRPr="00FF29C7" w:rsidRDefault="00FF29C7" w:rsidP="00A576EF">
            <w:pPr>
              <w:jc w:val="right"/>
              <w:outlineLvl w:val="0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FF29C7" w:rsidRPr="00FF29C7" w14:paraId="5296B541" w14:textId="77777777" w:rsidTr="00A576EF">
        <w:trPr>
          <w:trHeight w:val="295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0352D6F0" w14:textId="1A9C050F" w:rsidR="00FF29C7" w:rsidRPr="00FF29C7" w:rsidRDefault="00D42016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C567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24 423,16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D92DC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1 801,38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40D7CFEC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7,37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506DF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2 576 082</w:t>
            </w:r>
          </w:p>
        </w:tc>
      </w:tr>
      <w:tr w:rsidR="00FF29C7" w:rsidRPr="00FF29C7" w14:paraId="43406819" w14:textId="77777777" w:rsidTr="00A576EF">
        <w:trPr>
          <w:trHeight w:val="288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7AB45E5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Komenda Główna Straży Granicznej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954198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279,22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2516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10,75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7CF935D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3,84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2F14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132 300</w:t>
            </w:r>
          </w:p>
        </w:tc>
      </w:tr>
      <w:tr w:rsidR="00FF29C7" w:rsidRPr="00FF29C7" w14:paraId="3E3BC570" w14:textId="77777777" w:rsidTr="00A576EF">
        <w:trPr>
          <w:trHeight w:val="288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18E65F6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Komenda Główna Państwowej Straży Pożarnej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E791F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89C5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7EF33C2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2,88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578FFD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71 552</w:t>
            </w:r>
          </w:p>
        </w:tc>
      </w:tr>
      <w:tr w:rsidR="00FF29C7" w:rsidRPr="00FF29C7" w14:paraId="71C6FF44" w14:textId="77777777" w:rsidTr="00A576EF">
        <w:trPr>
          <w:trHeight w:val="336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16121C14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Krajowe Biuro Wyborcze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CBDC31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499,50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B351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40C0A5C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A45E6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73 017</w:t>
            </w:r>
          </w:p>
        </w:tc>
      </w:tr>
      <w:tr w:rsidR="00FF29C7" w:rsidRPr="00FF29C7" w14:paraId="7CFA7EC2" w14:textId="77777777" w:rsidTr="00A576EF">
        <w:trPr>
          <w:trHeight w:val="334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7A3BD015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Krajowa Rada Radiofonii i Telewizji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AA38C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148,40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511DA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56EC84A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AA292D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13 737</w:t>
            </w:r>
          </w:p>
        </w:tc>
      </w:tr>
      <w:tr w:rsidR="00FF29C7" w:rsidRPr="00FF29C7" w14:paraId="4F44DC8C" w14:textId="77777777" w:rsidTr="00A576EF">
        <w:trPr>
          <w:trHeight w:val="361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30DDC965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Narodowy Fundusz Zdrowia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83F75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5 521,33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4A1A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286,60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28AAE78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0E7A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b.d.</w:t>
            </w:r>
          </w:p>
        </w:tc>
      </w:tr>
      <w:tr w:rsidR="00FF29C7" w:rsidRPr="00FF29C7" w14:paraId="4CB4BAC8" w14:textId="77777777" w:rsidTr="00A576EF">
        <w:trPr>
          <w:trHeight w:val="396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1FCDB4A3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Ochotnicze Hufce Pracy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7998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3 119,16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9680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207,58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58486673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8F336D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280 502</w:t>
            </w:r>
          </w:p>
        </w:tc>
      </w:tr>
      <w:tr w:rsidR="00FF29C7" w:rsidRPr="00FF29C7" w14:paraId="30FDA520" w14:textId="77777777" w:rsidTr="00A576EF">
        <w:trPr>
          <w:trHeight w:val="457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4C6E70E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Państwowy Fundusz Rehabilitacji Osób Niepełnosprawnych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F585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934,90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CE17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132,20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7F016BBC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14,14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F1AA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FF29C7" w:rsidRPr="00FF29C7" w14:paraId="4C12146F" w14:textId="77777777" w:rsidTr="00A576EF">
        <w:trPr>
          <w:trHeight w:val="457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0DB4823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Państwowa Inspekcja Pracy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507D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2 655,67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39DCD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167,10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4DD98D2D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6,36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9E13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FF29C7" w:rsidRPr="00FF29C7" w14:paraId="36051409" w14:textId="77777777" w:rsidTr="00A576EF">
        <w:trPr>
          <w:trHeight w:val="457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6CA6C02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 xml:space="preserve">Urząd do Spraw Kombatantów i Osób Represjonowanych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6DCE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160,80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F66FF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16338C2A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6,21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94EAEB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FF29C7" w:rsidRPr="00FF29C7" w14:paraId="5EE00A37" w14:textId="77777777" w:rsidTr="00A576EF">
        <w:trPr>
          <w:trHeight w:val="487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7BDE6ED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Urząd Komunikacji Elektronicznej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00D1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616,78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23DE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1FDCF8D8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2,12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345F7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301 665</w:t>
            </w:r>
          </w:p>
        </w:tc>
      </w:tr>
      <w:tr w:rsidR="00FF29C7" w:rsidRPr="00FF29C7" w14:paraId="02915765" w14:textId="77777777" w:rsidTr="00A576EF">
        <w:trPr>
          <w:trHeight w:val="408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53F4D8F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Urząd Lotnictwa Cywilnego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492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361,48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448F4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0739412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1,66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845A8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373 680</w:t>
            </w:r>
          </w:p>
        </w:tc>
      </w:tr>
      <w:tr w:rsidR="00FF29C7" w:rsidRPr="00FF29C7" w14:paraId="54F85CBB" w14:textId="77777777" w:rsidTr="00A576EF">
        <w:trPr>
          <w:trHeight w:val="169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1CD25E3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Urząd Ochrony Konkurencji i Konsumentów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5110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490,56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1A974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10,48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5A2B3E7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2,14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723E1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429 998</w:t>
            </w:r>
          </w:p>
        </w:tc>
      </w:tr>
      <w:tr w:rsidR="00FF29C7" w:rsidRPr="00FF29C7" w14:paraId="2CBC4840" w14:textId="77777777" w:rsidTr="00A576EF">
        <w:trPr>
          <w:trHeight w:val="396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570A64A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Urząd Transportu Kolejowego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C411AA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282,50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E68D0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17BD69CA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sym w:font="Symbol" w:char="F03E"/>
            </w: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023DA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FF29C7" w:rsidRPr="00FF29C7" w14:paraId="35DF8E60" w14:textId="77777777" w:rsidTr="00A576EF">
        <w:trPr>
          <w:trHeight w:val="402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4E2C81DC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Urząd Zamówień Publicznych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EC11F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197,59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380D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78321230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4,55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0BF16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83 466</w:t>
            </w:r>
          </w:p>
        </w:tc>
      </w:tr>
      <w:tr w:rsidR="00FF29C7" w:rsidRPr="00FF29C7" w14:paraId="747D0079" w14:textId="77777777" w:rsidTr="00A576EF">
        <w:trPr>
          <w:trHeight w:val="393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84E0"/>
            <w:vAlign w:val="center"/>
          </w:tcPr>
          <w:p w14:paraId="5C65DB7B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Zakład Ubezpieczeń Społecznych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A1D905" w14:textId="2EE74207" w:rsidR="00FF29C7" w:rsidRPr="00FF29C7" w:rsidRDefault="00CA7D73" w:rsidP="00CA7D73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CA7D73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44 702,64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F7EC4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1 844,50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14:paraId="737EF8E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4,13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1F6545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10 002 625</w:t>
            </w:r>
          </w:p>
        </w:tc>
      </w:tr>
      <w:tr w:rsidR="00FF29C7" w:rsidRPr="00FF29C7" w14:paraId="7AB9E152" w14:textId="77777777" w:rsidTr="00A576EF">
        <w:trPr>
          <w:trHeight w:val="400"/>
          <w:jc w:val="center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7A881E2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noWrap/>
            <w:vAlign w:val="bottom"/>
          </w:tcPr>
          <w:p w14:paraId="52FAF792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65 875,845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noWrap/>
            <w:vAlign w:val="bottom"/>
          </w:tcPr>
          <w:p w14:paraId="00F877A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9 228,42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noWrap/>
            <w:vAlign w:val="center"/>
          </w:tcPr>
          <w:p w14:paraId="5714074E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5,36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noWrap/>
            <w:vAlign w:val="bottom"/>
          </w:tcPr>
          <w:p w14:paraId="366924E9" w14:textId="77777777" w:rsidR="00FF29C7" w:rsidRPr="00FF29C7" w:rsidRDefault="00FF29C7" w:rsidP="00A576EF">
            <w:pPr>
              <w:jc w:val="right"/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0"/>
                <w:szCs w:val="20"/>
                <w:lang w:eastAsia="pl-PL"/>
              </w:rPr>
              <w:t>19 036 380</w:t>
            </w:r>
          </w:p>
        </w:tc>
      </w:tr>
    </w:tbl>
    <w:p w14:paraId="48060F75" w14:textId="77777777" w:rsidR="00FF29C7" w:rsidRDefault="00FF29C7" w:rsidP="008B361F">
      <w:pPr>
        <w:pStyle w:val="Nagwek"/>
        <w:rPr>
          <w:b/>
        </w:rPr>
      </w:pPr>
    </w:p>
    <w:p w14:paraId="2B8BE155" w14:textId="77777777" w:rsidR="00FF29C7" w:rsidRDefault="00FF29C7">
      <w:pPr>
        <w:rPr>
          <w:b/>
        </w:rPr>
      </w:pPr>
      <w:r>
        <w:rPr>
          <w:b/>
        </w:rPr>
        <w:br w:type="page"/>
      </w:r>
    </w:p>
    <w:p w14:paraId="30504DF3" w14:textId="77777777" w:rsidR="003822E1" w:rsidRDefault="003822E1">
      <w:pPr>
        <w:rPr>
          <w:rFonts w:eastAsia="Times New Roman"/>
          <w:iCs/>
          <w:color w:val="000000"/>
          <w:sz w:val="20"/>
          <w:szCs w:val="20"/>
          <w:lang w:eastAsia="pl-PL"/>
        </w:rPr>
      </w:pPr>
    </w:p>
    <w:p w14:paraId="13CB357A" w14:textId="77777777" w:rsidR="00D44A58" w:rsidRPr="00FF29C7" w:rsidRDefault="00B24845" w:rsidP="00D44A58">
      <w:pPr>
        <w:pStyle w:val="Nagwek"/>
        <w:jc w:val="right"/>
        <w:rPr>
          <w:rFonts w:ascii="Helvetica" w:hAnsi="Helvetica"/>
        </w:rPr>
      </w:pPr>
      <w:r w:rsidRPr="00FF29C7">
        <w:rPr>
          <w:rFonts w:ascii="Helvetica" w:hAnsi="Helvetica"/>
          <w:b/>
        </w:rPr>
        <w:t>Załącznik nr 5</w:t>
      </w:r>
    </w:p>
    <w:p w14:paraId="75CF46C2" w14:textId="77777777" w:rsidR="00D44A58" w:rsidRPr="00FF29C7" w:rsidRDefault="00D44A58" w:rsidP="00D44A58">
      <w:pPr>
        <w:suppressAutoHyphens/>
        <w:rPr>
          <w:rFonts w:ascii="Helvetica" w:eastAsia="Calibri" w:hAnsi="Helvetica" w:cs="Arial"/>
          <w:b/>
          <w:szCs w:val="24"/>
          <w:lang w:eastAsia="pl-PL"/>
        </w:rPr>
      </w:pPr>
    </w:p>
    <w:p w14:paraId="2BDA7E95" w14:textId="095441EC" w:rsidR="00D44A58" w:rsidRPr="00FF29C7" w:rsidRDefault="00D44A58" w:rsidP="00D44A58">
      <w:pPr>
        <w:suppressAutoHyphens/>
        <w:jc w:val="center"/>
        <w:rPr>
          <w:rFonts w:ascii="Helvetica" w:eastAsia="Calibri" w:hAnsi="Helvetica"/>
          <w:b/>
          <w:szCs w:val="24"/>
          <w:lang w:eastAsia="pl-PL"/>
        </w:rPr>
      </w:pPr>
      <w:r w:rsidRPr="00FF29C7">
        <w:rPr>
          <w:rFonts w:ascii="Helvetica" w:eastAsia="Calibri" w:hAnsi="Helvetica"/>
          <w:b/>
          <w:szCs w:val="24"/>
          <w:lang w:eastAsia="pl-PL"/>
        </w:rPr>
        <w:t>INFORMACJA O OSOBACH NIEPEŁNOSPRAW</w:t>
      </w:r>
      <w:r w:rsidR="00FF29C7" w:rsidRPr="00FF29C7">
        <w:rPr>
          <w:rFonts w:ascii="Helvetica" w:eastAsia="Calibri" w:hAnsi="Helvetica"/>
          <w:b/>
          <w:szCs w:val="24"/>
          <w:lang w:eastAsia="pl-PL"/>
        </w:rPr>
        <w:t xml:space="preserve">NYCH, KTÓRE UCZESTNICZYŁY W 2019 </w:t>
      </w:r>
      <w:r w:rsidRPr="00FF29C7">
        <w:rPr>
          <w:rFonts w:ascii="Helvetica" w:eastAsia="Calibri" w:hAnsi="Helvetica"/>
          <w:b/>
          <w:szCs w:val="24"/>
          <w:lang w:eastAsia="pl-PL"/>
        </w:rPr>
        <w:t>R. W NABORZE NA WOLNE STANOWISKA PRACY W SŁUŻBIE CYWILNEJ</w:t>
      </w:r>
      <w:r w:rsidRPr="00FF29C7">
        <w:rPr>
          <w:rFonts w:ascii="Helvetica" w:eastAsia="Calibri" w:hAnsi="Helvetica"/>
          <w:szCs w:val="24"/>
          <w:vertAlign w:val="superscript"/>
          <w:lang w:eastAsia="pl-PL"/>
        </w:rPr>
        <w:footnoteReference w:id="2"/>
      </w:r>
      <w:r w:rsidRPr="00FF29C7">
        <w:rPr>
          <w:rFonts w:ascii="Helvetica" w:eastAsia="Calibri" w:hAnsi="Helvetica"/>
          <w:b/>
          <w:szCs w:val="24"/>
          <w:lang w:eastAsia="pl-PL"/>
        </w:rPr>
        <w:t xml:space="preserve">, </w:t>
      </w:r>
    </w:p>
    <w:p w14:paraId="7836E893" w14:textId="7F2810A3" w:rsidR="00D44A58" w:rsidRPr="00FF29C7" w:rsidRDefault="00D44A58" w:rsidP="00D44A58">
      <w:pPr>
        <w:suppressAutoHyphens/>
        <w:jc w:val="center"/>
        <w:rPr>
          <w:rFonts w:ascii="Helvetica" w:eastAsia="Calibri" w:hAnsi="Helvetica"/>
          <w:b/>
          <w:szCs w:val="24"/>
          <w:lang w:eastAsia="pl-PL"/>
        </w:rPr>
      </w:pPr>
      <w:r w:rsidRPr="00FF29C7">
        <w:rPr>
          <w:rFonts w:ascii="Helvetica" w:eastAsia="Calibri" w:hAnsi="Helvetica"/>
          <w:b/>
          <w:szCs w:val="24"/>
          <w:lang w:eastAsia="pl-PL"/>
        </w:rPr>
        <w:t>NADESŁANA PRZEZ MINISTRÓW I KIEROWNIKÓW URZĘDÓW</w:t>
      </w:r>
      <w:r w:rsidRPr="00FF29C7">
        <w:rPr>
          <w:rFonts w:ascii="Helvetica" w:eastAsia="Calibri" w:hAnsi="Helvetica"/>
          <w:b/>
          <w:szCs w:val="24"/>
          <w:vertAlign w:val="superscript"/>
          <w:lang w:eastAsia="pl-PL"/>
        </w:rPr>
        <w:footnoteReference w:id="3"/>
      </w:r>
      <w:r w:rsidRPr="00FF29C7">
        <w:rPr>
          <w:rFonts w:ascii="Helvetica" w:eastAsia="Calibri" w:hAnsi="Helvetica"/>
          <w:b/>
          <w:szCs w:val="24"/>
          <w:lang w:eastAsia="pl-PL"/>
        </w:rPr>
        <w:t xml:space="preserve"> </w:t>
      </w:r>
    </w:p>
    <w:p w14:paraId="6D85566C" w14:textId="77777777" w:rsidR="00D44A58" w:rsidRDefault="00D44A58" w:rsidP="00D44A58">
      <w:pPr>
        <w:rPr>
          <w:rFonts w:eastAsia="Times New Roman"/>
          <w:sz w:val="16"/>
          <w:szCs w:val="16"/>
          <w:lang w:eastAsia="pl-PL"/>
        </w:rPr>
      </w:pPr>
    </w:p>
    <w:p w14:paraId="2F51535D" w14:textId="77777777" w:rsidR="00D44A58" w:rsidRDefault="00D44A58" w:rsidP="00D44A58">
      <w:pPr>
        <w:rPr>
          <w:rFonts w:eastAsia="Times New Roman"/>
          <w:sz w:val="16"/>
          <w:szCs w:val="16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3081"/>
        <w:gridCol w:w="2253"/>
      </w:tblGrid>
      <w:tr w:rsidR="00FF29C7" w:rsidRPr="00213640" w14:paraId="461D421E" w14:textId="77777777" w:rsidTr="00A576EF">
        <w:trPr>
          <w:trHeight w:val="32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7E070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  <w:t xml:space="preserve">Ministerstwo, Urząd centralny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A17BC" w14:textId="77777777" w:rsidR="00FF29C7" w:rsidRPr="00FF29C7" w:rsidRDefault="00FF29C7" w:rsidP="00A576EF">
            <w:pPr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  <w:t>Liczba osób niepełnosprawnych które:</w:t>
            </w:r>
          </w:p>
        </w:tc>
      </w:tr>
      <w:tr w:rsidR="00FF29C7" w:rsidRPr="00213640" w14:paraId="762C4660" w14:textId="77777777" w:rsidTr="00A576EF">
        <w:trPr>
          <w:trHeight w:val="12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E42ED" w14:textId="77777777" w:rsidR="00FF29C7" w:rsidRPr="00FF29C7" w:rsidRDefault="00FF29C7" w:rsidP="00A576EF">
            <w:pPr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A699E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  <w:t>złożyły oferty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2C56B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Cs w:val="24"/>
                <w:lang w:eastAsia="pl-PL"/>
              </w:rPr>
              <w:t>zostały zatrudnione</w:t>
            </w:r>
          </w:p>
        </w:tc>
      </w:tr>
      <w:tr w:rsidR="00FF29C7" w:rsidRPr="00213640" w14:paraId="368A84FF" w14:textId="77777777" w:rsidTr="00A576EF">
        <w:trPr>
          <w:trHeight w:val="320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DF79"/>
            <w:vAlign w:val="center"/>
            <w:hideMark/>
          </w:tcPr>
          <w:p w14:paraId="1B94CD09" w14:textId="77777777" w:rsidR="00FF29C7" w:rsidRPr="00213640" w:rsidRDefault="00FF29C7" w:rsidP="00A576EF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13640">
              <w:rPr>
                <w:rFonts w:eastAsia="Times New Roman"/>
                <w:b/>
                <w:bCs/>
                <w:szCs w:val="24"/>
                <w:lang w:eastAsia="pl-PL"/>
              </w:rPr>
              <w:t xml:space="preserve">Ministerstwa </w:t>
            </w:r>
          </w:p>
        </w:tc>
      </w:tr>
      <w:tr w:rsidR="00FF29C7" w:rsidRPr="00FF29C7" w14:paraId="2055CED0" w14:textId="77777777" w:rsidTr="00A576EF">
        <w:trPr>
          <w:trHeight w:val="45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7B1D035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Kancelaria Prezesa Rady Ministrów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166FEF" w14:textId="77777777" w:rsidR="00FF29C7" w:rsidRPr="00FF29C7" w:rsidRDefault="00FF29C7" w:rsidP="00A576EF">
            <w:pPr>
              <w:jc w:val="both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32, w tym 24 spełniające kryteria formalne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D0EE61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112E528D" w14:textId="77777777" w:rsidTr="00A576EF">
        <w:trPr>
          <w:trHeight w:val="3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16EBD7A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Cyfryzacji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D168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12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172D37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140F0712" w14:textId="77777777" w:rsidTr="00A576EF">
        <w:trPr>
          <w:trHeight w:val="33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3921AE3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Edukacji Narodowej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250FED" w14:textId="77777777" w:rsidR="00FF29C7" w:rsidRPr="00FF29C7" w:rsidRDefault="00FF29C7" w:rsidP="00A576EF">
            <w:pPr>
              <w:jc w:val="both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4, w tym 2 spełniające kryteria formalne 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0EDC9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</w:t>
            </w:r>
          </w:p>
        </w:tc>
      </w:tr>
      <w:tr w:rsidR="00FF29C7" w:rsidRPr="00FF29C7" w14:paraId="1FD8422D" w14:textId="77777777" w:rsidTr="00A576EF">
        <w:trPr>
          <w:trHeight w:val="39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1F8F093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Aktywów Państwowych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16E5A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10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357B3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</w:t>
            </w:r>
          </w:p>
        </w:tc>
      </w:tr>
      <w:tr w:rsidR="00FF29C7" w:rsidRPr="00FF29C7" w14:paraId="67D15CE5" w14:textId="77777777" w:rsidTr="00A576EF">
        <w:trPr>
          <w:trHeight w:val="53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466F6B2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Finansów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E707D" w14:textId="6B886DC0" w:rsidR="00FF29C7" w:rsidRPr="00FF29C7" w:rsidRDefault="00F6511E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2"/>
                <w:lang w:eastAsia="pl-PL"/>
              </w:rPr>
              <w:t>67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E4387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</w:t>
            </w:r>
          </w:p>
        </w:tc>
      </w:tr>
      <w:tr w:rsidR="00FF29C7" w:rsidRPr="00FF29C7" w14:paraId="144D0E69" w14:textId="77777777" w:rsidTr="00A576EF">
        <w:trPr>
          <w:trHeight w:val="65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65E5A8A3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Gospodarki Morskiej </w:t>
            </w: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br/>
              <w:t>i Żeglugi Śródlądowej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36130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22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43E75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42C7A5F0" w14:textId="77777777" w:rsidTr="00A576EF">
        <w:trPr>
          <w:trHeight w:val="62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6B2E87F1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Infrastruktury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22126C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29AC65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</w:t>
            </w:r>
          </w:p>
        </w:tc>
      </w:tr>
      <w:tr w:rsidR="00FF29C7" w:rsidRPr="00FF29C7" w14:paraId="2FB69DEE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0035BCC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Kultury i Dziedzictwa Narodowego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82145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12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11B06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</w:t>
            </w:r>
          </w:p>
        </w:tc>
      </w:tr>
      <w:tr w:rsidR="00FF29C7" w:rsidRPr="00FF29C7" w14:paraId="10AA1F9E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0BD58AE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Nauki i Szkolnictwa Wyższego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E98C9" w14:textId="77777777" w:rsidR="00FF29C7" w:rsidRPr="00FF29C7" w:rsidRDefault="00FF29C7" w:rsidP="00A576EF">
            <w:pPr>
              <w:jc w:val="both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9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81AD4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5299EA2F" w14:textId="77777777" w:rsidTr="00A576EF">
        <w:trPr>
          <w:trHeight w:val="5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698BB9C0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Obrony Narodowej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61F44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11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55FD3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07DDBC26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75B9E051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lastRenderedPageBreak/>
              <w:t xml:space="preserve">Ministerstwo Rodziny, Pracy </w:t>
            </w: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br/>
              <w:t>i Polityki Społecznej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F7C0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29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A7365E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1CC890C1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6087A4F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Rolnictwa i Rozwoju Wsi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17E0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D1056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</w:t>
            </w:r>
          </w:p>
        </w:tc>
      </w:tr>
      <w:tr w:rsidR="00FF29C7" w:rsidRPr="00FF29C7" w14:paraId="3ABC28EC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556609F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Rozwoju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991801" w14:textId="22D947FB" w:rsidR="00FF29C7" w:rsidRPr="00FF29C7" w:rsidRDefault="00E53B0E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2"/>
                <w:lang w:eastAsia="pl-PL"/>
              </w:rPr>
              <w:t>24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ABEF1" w14:textId="409A9FA1" w:rsidR="00FF29C7" w:rsidRPr="00FF29C7" w:rsidRDefault="00E53B0E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004A32BB" w14:textId="77777777" w:rsidTr="00A576EF">
        <w:trPr>
          <w:trHeight w:val="62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5F7ACBDC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Funduszy i Polityki Regionalnej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EBA6D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84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D545C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</w:t>
            </w:r>
          </w:p>
        </w:tc>
      </w:tr>
      <w:tr w:rsidR="00FF29C7" w:rsidRPr="00FF29C7" w14:paraId="7CD2F005" w14:textId="77777777" w:rsidTr="00A576EF">
        <w:trPr>
          <w:trHeight w:val="67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3988D33A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Sportu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C20C0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8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15552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</w:t>
            </w:r>
          </w:p>
        </w:tc>
      </w:tr>
      <w:tr w:rsidR="00FF29C7" w:rsidRPr="00FF29C7" w14:paraId="3B96EC8F" w14:textId="77777777" w:rsidTr="00A576EF">
        <w:trPr>
          <w:trHeight w:val="53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434EE9BA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Sprawiedliwości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694C6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A5D2DA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6837BBA1" w14:textId="77777777" w:rsidTr="00A576EF">
        <w:trPr>
          <w:trHeight w:val="53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27FDEB10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Spraw Wewnętrznych </w:t>
            </w: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br/>
              <w:t>i Administracji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F98BB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17, w tym 16 spełniające kryteria formalne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3288E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</w:t>
            </w:r>
          </w:p>
        </w:tc>
      </w:tr>
      <w:tr w:rsidR="00FF29C7" w:rsidRPr="00FF29C7" w14:paraId="01BCEA6E" w14:textId="77777777" w:rsidTr="00A576EF">
        <w:trPr>
          <w:trHeight w:val="54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3D260CD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Spraw Zagranicznych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8FE2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10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E7D400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</w:t>
            </w:r>
          </w:p>
        </w:tc>
      </w:tr>
      <w:tr w:rsidR="00FF29C7" w:rsidRPr="00FF29C7" w14:paraId="3426BA84" w14:textId="77777777" w:rsidTr="00A576EF">
        <w:trPr>
          <w:trHeight w:val="54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477A3D0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Ministerstwo Klimatu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84F351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17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741DF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17C8B763" w14:textId="77777777" w:rsidTr="00A576EF">
        <w:trPr>
          <w:trHeight w:val="39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14:paraId="4CCE1DC4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Ministerstwo Zdrowia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58C172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01F2B4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72B66BB9" w14:textId="77777777" w:rsidTr="00A576EF">
        <w:trPr>
          <w:trHeight w:val="320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3EBFF"/>
            <w:vAlign w:val="center"/>
          </w:tcPr>
          <w:p w14:paraId="0A301C32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Urzędy</w:t>
            </w:r>
          </w:p>
        </w:tc>
      </w:tr>
      <w:tr w:rsidR="00FF29C7" w:rsidRPr="00FF29C7" w14:paraId="480EBABE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  <w:hideMark/>
          </w:tcPr>
          <w:p w14:paraId="5B4F95E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Agencja Restrukturyzacji i Modernizacji Rolnictwa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7EA3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1D5AA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36272ABD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781ED8A5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Centralny Instytut Ochrony Pracy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A390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AFB4A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0E044EFB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179F5AD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Centralny Zarząd Służby Więziennej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DD80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67006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6B12C40D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56569A85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Generalna Dyrekcja Dróg Krajowych i Autostrad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2C804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95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02A46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15</w:t>
            </w:r>
          </w:p>
        </w:tc>
      </w:tr>
      <w:tr w:rsidR="00FF29C7" w:rsidRPr="00FF29C7" w14:paraId="06ED9D07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  <w:hideMark/>
          </w:tcPr>
          <w:p w14:paraId="49F8140B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 xml:space="preserve">Główna Biblioteka Pracy </w:t>
            </w: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br/>
              <w:t>i Zabezpieczenia Społecznego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5C46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EDB961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02750989" w14:textId="77777777" w:rsidTr="00A576EF">
        <w:trPr>
          <w:trHeight w:val="48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64ADC06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Główny Urząd Nadzoru Budowlanego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BB055C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14, w tym 11 spełniające kryteria formalne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98160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</w:t>
            </w:r>
          </w:p>
        </w:tc>
      </w:tr>
      <w:tr w:rsidR="00FF29C7" w:rsidRPr="00FF29C7" w14:paraId="6563AEC4" w14:textId="77777777" w:rsidTr="00A576EF">
        <w:trPr>
          <w:trHeight w:val="41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5EFB6F1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Główny Urząd Statystyczny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E1802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F1F61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2BE287D5" w14:textId="77777777" w:rsidTr="00A576EF">
        <w:trPr>
          <w:trHeight w:val="41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3C348FF0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Instytut Pracy i Spraw Socjalnych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82B1E5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F7182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7C2F87C0" w14:textId="77777777" w:rsidTr="00A576EF">
        <w:trPr>
          <w:trHeight w:val="47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2C81B6B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Kasa Rolniczego Ubezpieczenia Społecznego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C71FD" w14:textId="77777777" w:rsidR="00FF29C7" w:rsidRPr="00FF29C7" w:rsidRDefault="00FF29C7" w:rsidP="00A576EF">
            <w:pPr>
              <w:jc w:val="both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150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BDBE05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19</w:t>
            </w:r>
          </w:p>
        </w:tc>
      </w:tr>
      <w:tr w:rsidR="00FF29C7" w:rsidRPr="00FF29C7" w14:paraId="614C4A2F" w14:textId="77777777" w:rsidTr="00A576EF">
        <w:trPr>
          <w:trHeight w:val="5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4677CAF5" w14:textId="23880E74" w:rsidR="00FF29C7" w:rsidRPr="00FF29C7" w:rsidRDefault="00D42016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>
              <w:rPr>
                <w:rFonts w:ascii="Helvetica" w:eastAsia="Times New Roman" w:hAnsi="Helvetica"/>
                <w:bCs/>
                <w:sz w:val="22"/>
                <w:lang w:eastAsia="pl-PL"/>
              </w:rPr>
              <w:t>Policja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B1FCBB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664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98912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89</w:t>
            </w:r>
          </w:p>
        </w:tc>
      </w:tr>
      <w:tr w:rsidR="00FF29C7" w:rsidRPr="00FF29C7" w14:paraId="3CB00277" w14:textId="77777777" w:rsidTr="00A576EF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46C6D453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Komenda Główna Straży Granicznej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C598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938708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6A969DD6" w14:textId="77777777" w:rsidTr="00A576EF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475B70C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Krajowe Biuro Wyborcze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02BBE5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EEF0BE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0B773D2B" w14:textId="77777777" w:rsidTr="00A576EF">
        <w:trPr>
          <w:trHeight w:val="48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2F31FB7A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Krajowa Rada Radiofonii i Telewizji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93DE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8A4CE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</w:t>
            </w:r>
          </w:p>
        </w:tc>
      </w:tr>
      <w:tr w:rsidR="00FF29C7" w:rsidRPr="00FF29C7" w14:paraId="44AB1D4C" w14:textId="77777777" w:rsidTr="00A576EF">
        <w:trPr>
          <w:trHeight w:val="48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7872554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Narodowy Fundusz Zdrowia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EDA56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B0927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4597AAF6" w14:textId="77777777" w:rsidTr="00A576EF">
        <w:trPr>
          <w:trHeight w:val="48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738FB74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lastRenderedPageBreak/>
              <w:t>Ochotnicza Hufce Pracy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85592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18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7B642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12</w:t>
            </w:r>
          </w:p>
        </w:tc>
      </w:tr>
      <w:tr w:rsidR="00FF29C7" w:rsidRPr="00FF29C7" w14:paraId="622C532C" w14:textId="77777777" w:rsidTr="00A576EF">
        <w:trPr>
          <w:trHeight w:val="48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668686EB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Państwowa Inspekcja Pracy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2D743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902C6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228F2682" w14:textId="77777777" w:rsidTr="00A576EF">
        <w:trPr>
          <w:trHeight w:val="48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597FB8E4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Państwowa Straż Pożarna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4F0FA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D5ABF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4445EECD" w14:textId="77777777" w:rsidTr="00A576EF">
        <w:trPr>
          <w:trHeight w:val="48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68C509E3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Państwowy Fundusz Rehabilitacji Osób Niepełnosprawnych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9404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C4A6F5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04DB56A4" w14:textId="77777777" w:rsidTr="00A576EF">
        <w:trPr>
          <w:trHeight w:val="6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49E71A9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Urząd do Spraw Kombatantów i Osób Represjonowanych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4172E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11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A1102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386B1CF3" w14:textId="77777777" w:rsidTr="00A576EF">
        <w:trPr>
          <w:trHeight w:val="49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6D978E0B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Urząd Komunikacji Elektronicznej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12C3D" w14:textId="77777777" w:rsidR="00FF29C7" w:rsidRPr="00FF29C7" w:rsidRDefault="00FF29C7" w:rsidP="00A576EF">
            <w:pPr>
              <w:jc w:val="both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7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AFDE4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</w:t>
            </w:r>
          </w:p>
        </w:tc>
      </w:tr>
      <w:tr w:rsidR="00FF29C7" w:rsidRPr="00FF29C7" w14:paraId="252BACED" w14:textId="77777777" w:rsidTr="00A576EF">
        <w:trPr>
          <w:trHeight w:val="5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00425958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Urząd Lotnictwa Cywilnego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A27E4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8FBAB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0</w:t>
            </w:r>
          </w:p>
        </w:tc>
      </w:tr>
      <w:tr w:rsidR="00FF29C7" w:rsidRPr="00FF29C7" w14:paraId="40F01718" w14:textId="77777777" w:rsidTr="00A576EF">
        <w:trPr>
          <w:trHeight w:val="5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1795B42D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Urząd Ochrony Danych Osobowych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DDF0A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2616B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289FACDA" w14:textId="77777777" w:rsidTr="00A576EF">
        <w:trPr>
          <w:trHeight w:val="3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55B2C9A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Urząd Ochrony Konkurencji i Konsumentów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F3F59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31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5E02D6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</w:t>
            </w:r>
          </w:p>
        </w:tc>
      </w:tr>
      <w:tr w:rsidR="00FF29C7" w:rsidRPr="00FF29C7" w14:paraId="7E5B0B22" w14:textId="77777777" w:rsidTr="00A576EF">
        <w:trPr>
          <w:trHeight w:val="43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10B6EA42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Urząd Transportu Kolejowego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5AF41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8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61432F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2</w:t>
            </w:r>
          </w:p>
        </w:tc>
      </w:tr>
      <w:tr w:rsidR="00FF29C7" w:rsidRPr="00FF29C7" w14:paraId="736E1B69" w14:textId="77777777" w:rsidTr="00A576EF">
        <w:trPr>
          <w:trHeight w:val="53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05C705E0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Urząd Zamówień Publicznych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912DB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5230B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1</w:t>
            </w:r>
          </w:p>
        </w:tc>
      </w:tr>
      <w:tr w:rsidR="00FF29C7" w:rsidRPr="00FF29C7" w14:paraId="112B445C" w14:textId="77777777" w:rsidTr="00A576EF">
        <w:trPr>
          <w:trHeight w:val="53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621E70BF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Zakład Ubezpieczeń Społecznych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834EA" w14:textId="77777777" w:rsidR="00FF29C7" w:rsidRPr="00FF29C7" w:rsidRDefault="00FF29C7" w:rsidP="00A576EF">
            <w:pPr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72D391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Cs/>
                <w:sz w:val="22"/>
                <w:lang w:eastAsia="pl-PL"/>
              </w:rPr>
              <w:t>b.d.</w:t>
            </w:r>
          </w:p>
        </w:tc>
      </w:tr>
      <w:tr w:rsidR="00FF29C7" w:rsidRPr="00FF29C7" w14:paraId="2A354702" w14:textId="77777777" w:rsidTr="00A576EF">
        <w:trPr>
          <w:trHeight w:val="52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CCF3"/>
            <w:vAlign w:val="center"/>
          </w:tcPr>
          <w:p w14:paraId="43EA395D" w14:textId="77777777" w:rsidR="00FF29C7" w:rsidRPr="00FF29C7" w:rsidRDefault="00FF29C7" w:rsidP="00A576EF">
            <w:pPr>
              <w:rPr>
                <w:rFonts w:ascii="Helvetica" w:eastAsia="Times New Roman" w:hAnsi="Helvetica"/>
                <w:b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78A9E" w14:textId="77777777" w:rsidR="00FF29C7" w:rsidRPr="00FF29C7" w:rsidRDefault="00FF29C7" w:rsidP="00A576EF">
            <w:pPr>
              <w:rPr>
                <w:rFonts w:ascii="Helvetica" w:eastAsia="Times New Roman" w:hAnsi="Helvetica"/>
                <w:b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lang w:eastAsia="pl-PL"/>
              </w:rPr>
              <w:t>1433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7D7D1B" w14:textId="77777777" w:rsidR="00FF29C7" w:rsidRPr="00FF29C7" w:rsidRDefault="00FF29C7" w:rsidP="00A576EF">
            <w:pPr>
              <w:jc w:val="center"/>
              <w:rPr>
                <w:rFonts w:ascii="Helvetica" w:eastAsia="Times New Roman" w:hAnsi="Helvetica"/>
                <w:b/>
                <w:bCs/>
                <w:sz w:val="22"/>
                <w:lang w:eastAsia="pl-PL"/>
              </w:rPr>
            </w:pPr>
            <w:r w:rsidRPr="00FF29C7">
              <w:rPr>
                <w:rFonts w:ascii="Helvetica" w:eastAsia="Times New Roman" w:hAnsi="Helvetica"/>
                <w:b/>
                <w:bCs/>
                <w:sz w:val="22"/>
                <w:lang w:eastAsia="pl-PL"/>
              </w:rPr>
              <w:t>162</w:t>
            </w:r>
          </w:p>
        </w:tc>
      </w:tr>
    </w:tbl>
    <w:p w14:paraId="58F1D52B" w14:textId="77777777" w:rsidR="00FF29C7" w:rsidRDefault="00FF29C7" w:rsidP="00FF29C7"/>
    <w:p w14:paraId="508BAA5D" w14:textId="77777777" w:rsidR="00D44A58" w:rsidRDefault="00D44A58" w:rsidP="00D44A58"/>
    <w:p w14:paraId="1913802A" w14:textId="77777777" w:rsidR="00213640" w:rsidRDefault="00213640">
      <w:pPr>
        <w:rPr>
          <w:u w:val="single"/>
        </w:rPr>
      </w:pPr>
    </w:p>
    <w:p w14:paraId="1C287E96" w14:textId="77777777" w:rsidR="00D44A58" w:rsidRDefault="00D44A58" w:rsidP="00213640">
      <w:pPr>
        <w:pStyle w:val="Nagwek"/>
        <w:jc w:val="right"/>
        <w:rPr>
          <w:b/>
        </w:rPr>
      </w:pPr>
    </w:p>
    <w:p w14:paraId="588D043A" w14:textId="77777777" w:rsidR="00D44A58" w:rsidRDefault="00D44A58" w:rsidP="00213640">
      <w:pPr>
        <w:pStyle w:val="Nagwek"/>
        <w:jc w:val="right"/>
        <w:rPr>
          <w:b/>
        </w:rPr>
      </w:pPr>
    </w:p>
    <w:p w14:paraId="34E806B4" w14:textId="77777777" w:rsidR="00D44A58" w:rsidRDefault="00D44A58" w:rsidP="00213640">
      <w:pPr>
        <w:pStyle w:val="Nagwek"/>
        <w:jc w:val="right"/>
        <w:rPr>
          <w:b/>
        </w:rPr>
      </w:pPr>
    </w:p>
    <w:p w14:paraId="4455F4DE" w14:textId="77777777" w:rsidR="00D44A58" w:rsidRDefault="00D44A58" w:rsidP="00213640">
      <w:pPr>
        <w:pStyle w:val="Nagwek"/>
        <w:jc w:val="right"/>
        <w:rPr>
          <w:b/>
        </w:rPr>
      </w:pPr>
    </w:p>
    <w:p w14:paraId="309FBB72" w14:textId="77777777" w:rsidR="00D44A58" w:rsidRDefault="005F5E14" w:rsidP="00B902B5">
      <w:pPr>
        <w:rPr>
          <w:b/>
        </w:rPr>
      </w:pPr>
      <w:r>
        <w:rPr>
          <w:b/>
        </w:rPr>
        <w:br w:type="page"/>
      </w:r>
    </w:p>
    <w:p w14:paraId="7AE6D33C" w14:textId="77777777" w:rsidR="00213640" w:rsidRPr="00B902B5" w:rsidRDefault="00B24845" w:rsidP="00213640">
      <w:pPr>
        <w:pStyle w:val="Nagwek"/>
        <w:jc w:val="right"/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>Załącznik nr 6</w:t>
      </w:r>
    </w:p>
    <w:p w14:paraId="0442A84D" w14:textId="77777777" w:rsidR="00213640" w:rsidRPr="00B902B5" w:rsidRDefault="00213640" w:rsidP="00213640">
      <w:pPr>
        <w:spacing w:after="160" w:line="259" w:lineRule="auto"/>
        <w:rPr>
          <w:rFonts w:ascii="Helvetica" w:eastAsia="Calibri" w:hAnsi="Helvetica"/>
          <w:sz w:val="22"/>
        </w:rPr>
      </w:pPr>
    </w:p>
    <w:p w14:paraId="0C3F3D0F" w14:textId="77777777" w:rsidR="004262F0" w:rsidRPr="00B902B5" w:rsidRDefault="004262F0" w:rsidP="004262F0">
      <w:pPr>
        <w:spacing w:line="276" w:lineRule="auto"/>
        <w:jc w:val="center"/>
        <w:rPr>
          <w:rFonts w:ascii="Helvetica" w:eastAsia="Calibri" w:hAnsi="Helvetica"/>
          <w:b/>
          <w:szCs w:val="24"/>
        </w:rPr>
      </w:pPr>
      <w:r w:rsidRPr="00B902B5">
        <w:rPr>
          <w:rFonts w:ascii="Helvetica" w:eastAsia="Calibri" w:hAnsi="Helvetica"/>
          <w:b/>
          <w:szCs w:val="24"/>
        </w:rPr>
        <w:t>DOSTOSOWANIE BUDYNKÓW MINISTERSTW I URZĘDÓW</w:t>
      </w:r>
    </w:p>
    <w:p w14:paraId="71162CEE" w14:textId="77777777" w:rsidR="004262F0" w:rsidRPr="00B902B5" w:rsidRDefault="004262F0" w:rsidP="004262F0">
      <w:pPr>
        <w:spacing w:line="276" w:lineRule="auto"/>
        <w:jc w:val="center"/>
        <w:rPr>
          <w:rFonts w:ascii="Helvetica" w:eastAsia="Calibri" w:hAnsi="Helvetica"/>
          <w:b/>
          <w:szCs w:val="24"/>
        </w:rPr>
      </w:pPr>
      <w:r w:rsidRPr="00B902B5">
        <w:rPr>
          <w:rFonts w:ascii="Helvetica" w:eastAsia="Calibri" w:hAnsi="Helvetica"/>
          <w:b/>
          <w:szCs w:val="24"/>
        </w:rPr>
        <w:t xml:space="preserve">DO POTRZEB I MOŻLIWOŚCI OSÓB NIEPEŁNOSPRAWNYCH </w:t>
      </w:r>
    </w:p>
    <w:p w14:paraId="7AC6A769" w14:textId="77777777" w:rsidR="004262F0" w:rsidRPr="004262F0" w:rsidRDefault="004262F0" w:rsidP="004262F0">
      <w:pPr>
        <w:spacing w:line="276" w:lineRule="auto"/>
        <w:jc w:val="center"/>
        <w:rPr>
          <w:rFonts w:eastAsia="Calibri"/>
          <w:b/>
          <w:szCs w:val="24"/>
        </w:rPr>
      </w:pPr>
    </w:p>
    <w:tbl>
      <w:tblPr>
        <w:tblStyle w:val="Tabela-Siatka1"/>
        <w:tblW w:w="8896" w:type="dxa"/>
        <w:tblLayout w:type="fixed"/>
        <w:tblLook w:val="04A0" w:firstRow="1" w:lastRow="0" w:firstColumn="1" w:lastColumn="0" w:noHBand="0" w:noVBand="1"/>
      </w:tblPr>
      <w:tblGrid>
        <w:gridCol w:w="1984"/>
        <w:gridCol w:w="6912"/>
      </w:tblGrid>
      <w:tr w:rsidR="00E33DE0" w:rsidRPr="00B902B5" w14:paraId="53A5B8B5" w14:textId="77777777" w:rsidTr="00E33DE0">
        <w:trPr>
          <w:trHeight w:val="558"/>
        </w:trPr>
        <w:tc>
          <w:tcPr>
            <w:tcW w:w="1984" w:type="dxa"/>
            <w:shd w:val="clear" w:color="auto" w:fill="DDD9C3"/>
            <w:vAlign w:val="center"/>
          </w:tcPr>
          <w:p w14:paraId="32115836" w14:textId="77777777" w:rsidR="00E33DE0" w:rsidRPr="00B902B5" w:rsidRDefault="00E33DE0" w:rsidP="00213640">
            <w:pPr>
              <w:jc w:val="center"/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Nazwa instytucji</w:t>
            </w:r>
          </w:p>
        </w:tc>
        <w:tc>
          <w:tcPr>
            <w:tcW w:w="6912" w:type="dxa"/>
            <w:shd w:val="clear" w:color="auto" w:fill="C4BC96"/>
            <w:vAlign w:val="center"/>
          </w:tcPr>
          <w:p w14:paraId="5E71ED33" w14:textId="77777777" w:rsidR="00E33DE0" w:rsidRPr="00B902B5" w:rsidRDefault="00E33DE0" w:rsidP="00213640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bCs/>
              </w:rPr>
            </w:pPr>
            <w:r w:rsidRPr="00B902B5">
              <w:rPr>
                <w:rFonts w:ascii="Helvetica" w:hAnsi="Helvetica"/>
                <w:b/>
                <w:bCs/>
              </w:rPr>
              <w:t>Dostosowanie</w:t>
            </w:r>
          </w:p>
        </w:tc>
      </w:tr>
      <w:tr w:rsidR="00D62236" w:rsidRPr="00B902B5" w14:paraId="7AC213A4" w14:textId="77777777" w:rsidTr="00E33DE0">
        <w:tc>
          <w:tcPr>
            <w:tcW w:w="1984" w:type="dxa"/>
            <w:shd w:val="clear" w:color="auto" w:fill="DDD9C3"/>
          </w:tcPr>
          <w:p w14:paraId="17ABE946" w14:textId="77777777" w:rsidR="00D62236" w:rsidRPr="00B902B5" w:rsidRDefault="00D62236" w:rsidP="0021364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Ministerstwo Aktywów Państwowych</w:t>
            </w:r>
          </w:p>
        </w:tc>
        <w:tc>
          <w:tcPr>
            <w:tcW w:w="6912" w:type="dxa"/>
          </w:tcPr>
          <w:p w14:paraId="3920DD06" w14:textId="77777777" w:rsidR="00D62236" w:rsidRPr="00F11AE6" w:rsidRDefault="00D62236" w:rsidP="00213640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bCs/>
              </w:rPr>
            </w:pPr>
            <w:r w:rsidRPr="00F11AE6">
              <w:rPr>
                <w:rFonts w:ascii="Helvetica" w:hAnsi="Helvetica"/>
                <w:b/>
                <w:bCs/>
              </w:rPr>
              <w:t>Częściowe dostosowanie</w:t>
            </w:r>
          </w:p>
          <w:p w14:paraId="3CCC0AAB" w14:textId="77777777" w:rsidR="00D62236" w:rsidRPr="00F11AE6" w:rsidRDefault="00D62236" w:rsidP="00213640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</w:rPr>
            </w:pPr>
            <w:r w:rsidRPr="00F11AE6">
              <w:rPr>
                <w:rFonts w:ascii="Helvetica" w:hAnsi="Helvetica"/>
                <w:bCs/>
              </w:rPr>
              <w:t xml:space="preserve">Ministerstwo korzysta z budynku KPRM przy ul. Kruczej. </w:t>
            </w:r>
          </w:p>
        </w:tc>
      </w:tr>
      <w:tr w:rsidR="00E33DE0" w:rsidRPr="00B902B5" w14:paraId="0A563B79" w14:textId="77777777" w:rsidTr="00E33DE0">
        <w:tc>
          <w:tcPr>
            <w:tcW w:w="1984" w:type="dxa"/>
            <w:shd w:val="clear" w:color="auto" w:fill="DDD9C3"/>
          </w:tcPr>
          <w:p w14:paraId="02786C66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Sprawiedliwości</w:t>
            </w:r>
          </w:p>
        </w:tc>
        <w:tc>
          <w:tcPr>
            <w:tcW w:w="6912" w:type="dxa"/>
          </w:tcPr>
          <w:p w14:paraId="60E3353B" w14:textId="77777777" w:rsidR="00E33DE0" w:rsidRPr="00F11AE6" w:rsidRDefault="00E33DE0" w:rsidP="00213640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bCs/>
              </w:rPr>
            </w:pPr>
            <w:r w:rsidRPr="00F11AE6">
              <w:rPr>
                <w:rFonts w:ascii="Helvetica" w:hAnsi="Helvetica"/>
                <w:b/>
                <w:bCs/>
              </w:rPr>
              <w:t>Częściowe dostosowanie.</w:t>
            </w:r>
          </w:p>
          <w:p w14:paraId="077E10C6" w14:textId="77777777" w:rsidR="00E33DE0" w:rsidRPr="00F11AE6" w:rsidRDefault="00E33DE0" w:rsidP="00213640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</w:rPr>
            </w:pPr>
            <w:r w:rsidRPr="00F11AE6">
              <w:rPr>
                <w:rFonts w:ascii="Helvetica" w:hAnsi="Helvetica"/>
                <w:bCs/>
              </w:rPr>
              <w:t xml:space="preserve">Od 2012 roku budynki Ministerstwa są przystosowane dla osób niepełnosprawnych. </w:t>
            </w:r>
            <w:r w:rsidR="005F5E14" w:rsidRPr="00F11AE6">
              <w:rPr>
                <w:rFonts w:ascii="Helvetica" w:hAnsi="Helvetica"/>
                <w:bCs/>
              </w:rPr>
              <w:t xml:space="preserve">Część budynków znajduje się pod opieką konserwatora zabytków, dostosowanie tam jest częściowe. </w:t>
            </w:r>
          </w:p>
        </w:tc>
      </w:tr>
      <w:tr w:rsidR="00E33DE0" w:rsidRPr="00B902B5" w14:paraId="49EB4D03" w14:textId="77777777" w:rsidTr="00E33DE0">
        <w:tc>
          <w:tcPr>
            <w:tcW w:w="1984" w:type="dxa"/>
            <w:shd w:val="clear" w:color="auto" w:fill="DDD9C3"/>
          </w:tcPr>
          <w:p w14:paraId="293445A2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Cyfryzacji</w:t>
            </w:r>
          </w:p>
        </w:tc>
        <w:tc>
          <w:tcPr>
            <w:tcW w:w="6912" w:type="dxa"/>
          </w:tcPr>
          <w:p w14:paraId="556025ED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649BD946" w14:textId="77777777" w:rsidR="00E33DE0" w:rsidRPr="00F11AE6" w:rsidRDefault="001609CD" w:rsidP="00021EAC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Dostęp do wszystkich pomieszczeń zwłaszcza dla osób poruszających się na wózkach inwalidzkich jest utrudniony.</w:t>
            </w:r>
            <w:r w:rsidR="00021EAC" w:rsidRPr="00F11AE6">
              <w:rPr>
                <w:rFonts w:ascii="Helvetica" w:hAnsi="Helvetica"/>
              </w:rPr>
              <w:t xml:space="preserve"> </w:t>
            </w:r>
          </w:p>
        </w:tc>
      </w:tr>
      <w:tr w:rsidR="00E33DE0" w:rsidRPr="00B902B5" w14:paraId="3C3017F8" w14:textId="77777777" w:rsidTr="00E33DE0">
        <w:tc>
          <w:tcPr>
            <w:tcW w:w="1984" w:type="dxa"/>
            <w:shd w:val="clear" w:color="auto" w:fill="DDD9C3"/>
          </w:tcPr>
          <w:p w14:paraId="62F64C39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Rodziny, Pracy i Polityki Społecznej</w:t>
            </w:r>
          </w:p>
        </w:tc>
        <w:tc>
          <w:tcPr>
            <w:tcW w:w="6912" w:type="dxa"/>
          </w:tcPr>
          <w:p w14:paraId="1DD70246" w14:textId="77777777" w:rsidR="00E33DE0" w:rsidRPr="00F11AE6" w:rsidRDefault="00E33DE0" w:rsidP="00213640">
            <w:pPr>
              <w:ind w:right="70"/>
              <w:jc w:val="both"/>
              <w:rPr>
                <w:rFonts w:ascii="Helvetica" w:hAnsi="Helvetica"/>
                <w:b/>
                <w:spacing w:val="-5"/>
              </w:rPr>
            </w:pPr>
            <w:r w:rsidRPr="00F11AE6">
              <w:rPr>
                <w:rFonts w:ascii="Helvetica" w:hAnsi="Helvetica"/>
                <w:b/>
                <w:spacing w:val="-5"/>
              </w:rPr>
              <w:t xml:space="preserve">Częściowe dostosowanie. </w:t>
            </w:r>
          </w:p>
          <w:p w14:paraId="5C7EE98E" w14:textId="77777777" w:rsidR="00A50F08" w:rsidRPr="00F11AE6" w:rsidRDefault="00B748A4" w:rsidP="00A50F08">
            <w:pPr>
              <w:numPr>
                <w:ilvl w:val="0"/>
                <w:numId w:val="14"/>
              </w:numPr>
              <w:ind w:left="306" w:hanging="357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2</w:t>
            </w:r>
            <w:r w:rsidR="00A50F08" w:rsidRPr="00F11AE6">
              <w:rPr>
                <w:rFonts w:ascii="Helvetica" w:hAnsi="Helvetica"/>
              </w:rPr>
              <w:t xml:space="preserve"> obiekty </w:t>
            </w:r>
            <w:r w:rsidRPr="00F11AE6">
              <w:rPr>
                <w:rFonts w:ascii="Helvetica" w:hAnsi="Helvetica"/>
              </w:rPr>
              <w:t>są</w:t>
            </w:r>
            <w:r w:rsidR="00A50F08" w:rsidRPr="00F11AE6">
              <w:rPr>
                <w:rFonts w:ascii="Helvetica" w:hAnsi="Helvetica"/>
              </w:rPr>
              <w:t xml:space="preserve"> całkowicie dostępne dla osób niepełnosprawnych,</w:t>
            </w:r>
          </w:p>
          <w:p w14:paraId="0BD2DA49" w14:textId="77777777" w:rsidR="00A50F08" w:rsidRPr="00F11AE6" w:rsidRDefault="00B748A4" w:rsidP="00A50F08">
            <w:pPr>
              <w:numPr>
                <w:ilvl w:val="0"/>
                <w:numId w:val="14"/>
              </w:numPr>
              <w:ind w:left="306" w:hanging="357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1 obiekt jest częściowo dostępny</w:t>
            </w:r>
            <w:r w:rsidR="00A50F08" w:rsidRPr="00F11AE6">
              <w:rPr>
                <w:rFonts w:ascii="Helvetica" w:hAnsi="Helvetica"/>
              </w:rPr>
              <w:t xml:space="preserve"> dla osób niepełnosprawnych,</w:t>
            </w:r>
          </w:p>
          <w:p w14:paraId="330CD300" w14:textId="77777777" w:rsidR="00A50F08" w:rsidRPr="00F11AE6" w:rsidRDefault="00B748A4" w:rsidP="00A50F08">
            <w:pPr>
              <w:numPr>
                <w:ilvl w:val="0"/>
                <w:numId w:val="14"/>
              </w:numPr>
              <w:ind w:left="306" w:hanging="357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1 obiekt</w:t>
            </w:r>
            <w:r w:rsidR="00A50F08" w:rsidRPr="00F11AE6">
              <w:rPr>
                <w:rFonts w:ascii="Helvetica" w:hAnsi="Helvetica"/>
              </w:rPr>
              <w:t xml:space="preserve"> </w:t>
            </w:r>
            <w:r w:rsidRPr="00F11AE6">
              <w:rPr>
                <w:rFonts w:ascii="Helvetica" w:hAnsi="Helvetica"/>
              </w:rPr>
              <w:t>jest niedostępny</w:t>
            </w:r>
            <w:r w:rsidR="00A50F08" w:rsidRPr="00F11AE6">
              <w:rPr>
                <w:rFonts w:ascii="Helvetica" w:hAnsi="Helvetica"/>
              </w:rPr>
              <w:t xml:space="preserve"> dla osób niepełnosprawnych,</w:t>
            </w:r>
          </w:p>
          <w:p w14:paraId="0E076E7C" w14:textId="77777777" w:rsidR="00331CEB" w:rsidRPr="00331CEB" w:rsidRDefault="00331CEB" w:rsidP="00331CEB">
            <w:pPr>
              <w:ind w:left="174"/>
              <w:jc w:val="both"/>
              <w:rPr>
                <w:rFonts w:ascii="Helvetica" w:hAnsi="Helvetica"/>
              </w:rPr>
            </w:pPr>
            <w:r w:rsidRPr="00331CEB">
              <w:rPr>
                <w:rFonts w:ascii="Helvetica" w:hAnsi="Helvetica"/>
              </w:rPr>
              <w:t>W 2019 roku w obiektach przy ul. Żurawiej 4a i ul. Brackiej 4 w Warszawie zamontowano numerację pokoi dostosowaną dla potrzeb osób słabowidzących (duże, białe liczby umieszczone na ciemnym, kontrastowym tle).</w:t>
            </w:r>
          </w:p>
          <w:p w14:paraId="4E264976" w14:textId="77777777" w:rsidR="00331CEB" w:rsidRPr="00331CEB" w:rsidRDefault="00331CEB" w:rsidP="00331CEB">
            <w:pPr>
              <w:numPr>
                <w:ilvl w:val="0"/>
                <w:numId w:val="14"/>
              </w:numPr>
              <w:jc w:val="both"/>
              <w:rPr>
                <w:rFonts w:ascii="Helvetica" w:hAnsi="Helvetica"/>
              </w:rPr>
            </w:pPr>
            <w:r w:rsidRPr="00331CEB">
              <w:rPr>
                <w:rFonts w:ascii="Helvetica" w:hAnsi="Helvetica"/>
              </w:rPr>
              <w:t>Działania dostosowawcze podjęte w bieżącym roku:</w:t>
            </w:r>
          </w:p>
          <w:p w14:paraId="2DDD1979" w14:textId="737DA3B8" w:rsidR="00331CEB" w:rsidRPr="00331CEB" w:rsidRDefault="00331CEB" w:rsidP="00331CEB">
            <w:pPr>
              <w:numPr>
                <w:ilvl w:val="0"/>
                <w:numId w:val="14"/>
              </w:numPr>
              <w:jc w:val="both"/>
              <w:rPr>
                <w:rFonts w:ascii="Helvetica" w:hAnsi="Helvetica"/>
              </w:rPr>
            </w:pPr>
            <w:r w:rsidRPr="00331CEB">
              <w:rPr>
                <w:rFonts w:ascii="Helvetica" w:hAnsi="Helvetica"/>
              </w:rPr>
              <w:t>ul. Żurawia 4a, budynek D – montaż modułów informacji dźwiękowej, które głosowo informują i zapowiadają przystanek windy, w dwóch windach osobowych</w:t>
            </w:r>
            <w:r w:rsidR="00A65D33">
              <w:rPr>
                <w:rFonts w:ascii="Helvetica" w:hAnsi="Helvetica"/>
              </w:rPr>
              <w:t>,</w:t>
            </w:r>
            <w:r w:rsidRPr="00331CEB">
              <w:rPr>
                <w:rFonts w:ascii="Helvetica" w:hAnsi="Helvetica"/>
              </w:rPr>
              <w:t xml:space="preserve"> zrealizowano w kwietniu 2020 roku</w:t>
            </w:r>
            <w:r w:rsidR="00FB36DB">
              <w:rPr>
                <w:rFonts w:ascii="Helvetica" w:hAnsi="Helvetica"/>
              </w:rPr>
              <w:t>,</w:t>
            </w:r>
          </w:p>
          <w:p w14:paraId="6FBCE1D2" w14:textId="69C35F70" w:rsidR="00E33DE0" w:rsidRPr="00D41BF9" w:rsidRDefault="00331CEB" w:rsidP="00D41BF9">
            <w:pPr>
              <w:numPr>
                <w:ilvl w:val="0"/>
                <w:numId w:val="14"/>
              </w:numPr>
              <w:jc w:val="both"/>
              <w:rPr>
                <w:rFonts w:ascii="Helvetica" w:hAnsi="Helvetica"/>
              </w:rPr>
            </w:pPr>
            <w:r w:rsidRPr="00331CEB">
              <w:rPr>
                <w:rFonts w:ascii="Helvetica" w:hAnsi="Helvetica"/>
              </w:rPr>
              <w:t>ul. Nowogrodzka 1/3/5, budynek A, II piętro – dostosowanie dwóch łazienek do potrzeb osób niepełnosprawnych</w:t>
            </w:r>
            <w:r w:rsidR="00A65D33">
              <w:rPr>
                <w:rFonts w:ascii="Helvetica" w:hAnsi="Helvetica"/>
              </w:rPr>
              <w:t>,</w:t>
            </w:r>
            <w:r w:rsidRPr="00331CEB">
              <w:rPr>
                <w:rFonts w:ascii="Helvetica" w:hAnsi="Helvetica"/>
              </w:rPr>
              <w:t xml:space="preserve"> zakończenie robót planowane jest na II kwartał 2020 rok (obecnie ukończono remont jednej łazienki)</w:t>
            </w:r>
            <w:r w:rsidR="00FB36DB">
              <w:rPr>
                <w:rFonts w:ascii="Helvetica" w:hAnsi="Helvetica"/>
              </w:rPr>
              <w:t>.</w:t>
            </w:r>
          </w:p>
        </w:tc>
      </w:tr>
      <w:tr w:rsidR="00E33DE0" w:rsidRPr="00B902B5" w14:paraId="37B68562" w14:textId="77777777" w:rsidTr="00E33DE0">
        <w:tc>
          <w:tcPr>
            <w:tcW w:w="1984" w:type="dxa"/>
            <w:shd w:val="clear" w:color="auto" w:fill="DDD9C3"/>
          </w:tcPr>
          <w:p w14:paraId="1C14677A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Kancelaria Prezesa Rady Ministrów</w:t>
            </w:r>
          </w:p>
        </w:tc>
        <w:tc>
          <w:tcPr>
            <w:tcW w:w="6912" w:type="dxa"/>
          </w:tcPr>
          <w:p w14:paraId="55D279C0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0695B111" w14:textId="77777777" w:rsidR="00E33DE0" w:rsidRPr="00F11AE6" w:rsidRDefault="00E33DE0" w:rsidP="000327E2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Kancelaria użytkuje trzy (zabytkowe) budynki, z czego jeden jest dostosowany</w:t>
            </w:r>
            <w:r w:rsidR="000327E2" w:rsidRPr="00F11AE6">
              <w:rPr>
                <w:rFonts w:ascii="Helvetica" w:hAnsi="Helvetica"/>
              </w:rPr>
              <w:t xml:space="preserve">, jeden dostosowany częściowo i jeden nie jest dostosowany z uwagi na zabytkowy charakter. </w:t>
            </w:r>
          </w:p>
        </w:tc>
      </w:tr>
      <w:tr w:rsidR="00E33DE0" w:rsidRPr="00B902B5" w14:paraId="126975B0" w14:textId="77777777" w:rsidTr="00E33DE0">
        <w:tc>
          <w:tcPr>
            <w:tcW w:w="1984" w:type="dxa"/>
            <w:shd w:val="clear" w:color="auto" w:fill="DDD9C3"/>
          </w:tcPr>
          <w:p w14:paraId="7027E0E2" w14:textId="77777777" w:rsidR="00E33DE0" w:rsidRPr="00B902B5" w:rsidRDefault="00E33DE0" w:rsidP="002B2443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 xml:space="preserve">Ministerstwo </w:t>
            </w:r>
            <w:r w:rsidR="001609CD">
              <w:rPr>
                <w:rFonts w:ascii="Helvetica" w:hAnsi="Helvetica"/>
                <w:b/>
              </w:rPr>
              <w:t xml:space="preserve">Funduszy i </w:t>
            </w:r>
            <w:r w:rsidR="002B2443">
              <w:rPr>
                <w:rFonts w:ascii="Helvetica" w:hAnsi="Helvetica"/>
                <w:b/>
              </w:rPr>
              <w:t xml:space="preserve">Polityki </w:t>
            </w:r>
            <w:r w:rsidR="001609CD">
              <w:rPr>
                <w:rFonts w:ascii="Helvetica" w:hAnsi="Helvetica"/>
                <w:b/>
              </w:rPr>
              <w:t>Regional</w:t>
            </w:r>
            <w:r w:rsidR="002B2443">
              <w:rPr>
                <w:rFonts w:ascii="Helvetica" w:hAnsi="Helvetica"/>
                <w:b/>
              </w:rPr>
              <w:t>nej</w:t>
            </w:r>
            <w:r w:rsidR="001609CD">
              <w:rPr>
                <w:rFonts w:ascii="Helvetica" w:hAnsi="Helvetica"/>
                <w:b/>
              </w:rPr>
              <w:t xml:space="preserve"> </w:t>
            </w:r>
          </w:p>
        </w:tc>
        <w:tc>
          <w:tcPr>
            <w:tcW w:w="6912" w:type="dxa"/>
          </w:tcPr>
          <w:p w14:paraId="44EB279A" w14:textId="77777777" w:rsidR="00E33DE0" w:rsidRPr="00F11AE6" w:rsidRDefault="00FE191B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</w:t>
            </w:r>
            <w:r w:rsidR="00E33DE0" w:rsidRPr="00F11AE6">
              <w:rPr>
                <w:rFonts w:ascii="Helvetica" w:hAnsi="Helvetica"/>
                <w:b/>
              </w:rPr>
              <w:t xml:space="preserve"> dostosowanie</w:t>
            </w:r>
          </w:p>
          <w:p w14:paraId="0C5B0F32" w14:textId="77777777" w:rsidR="00FE191B" w:rsidRPr="00F11AE6" w:rsidRDefault="00FE191B" w:rsidP="00FE191B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W 2019 r zamontowano platformę </w:t>
            </w:r>
            <w:proofErr w:type="spellStart"/>
            <w:r w:rsidRPr="00F11AE6">
              <w:rPr>
                <w:rFonts w:ascii="Helvetica" w:hAnsi="Helvetica"/>
              </w:rPr>
              <w:t>przyschodową</w:t>
            </w:r>
            <w:proofErr w:type="spellEnd"/>
            <w:r w:rsidRPr="00F11AE6">
              <w:rPr>
                <w:rFonts w:ascii="Helvetica" w:hAnsi="Helvetica"/>
              </w:rPr>
              <w:t xml:space="preserve"> i zakupiono dwa fotele do ewakuacji osób niepełnosprawnych. </w:t>
            </w:r>
          </w:p>
          <w:p w14:paraId="1C62B93F" w14:textId="77777777" w:rsidR="00E33DE0" w:rsidRPr="00F11AE6" w:rsidRDefault="00E33DE0" w:rsidP="00FE191B">
            <w:pPr>
              <w:jc w:val="both"/>
              <w:rPr>
                <w:rFonts w:ascii="Helvetica" w:hAnsi="Helvetica"/>
              </w:rPr>
            </w:pPr>
          </w:p>
        </w:tc>
      </w:tr>
      <w:tr w:rsidR="00E33DE0" w:rsidRPr="00B902B5" w14:paraId="66EB8FF9" w14:textId="77777777" w:rsidTr="00E33DE0">
        <w:tc>
          <w:tcPr>
            <w:tcW w:w="1984" w:type="dxa"/>
            <w:shd w:val="clear" w:color="auto" w:fill="DDD9C3"/>
          </w:tcPr>
          <w:p w14:paraId="72D4A592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Edukacji Narodowej</w:t>
            </w:r>
          </w:p>
        </w:tc>
        <w:tc>
          <w:tcPr>
            <w:tcW w:w="6912" w:type="dxa"/>
          </w:tcPr>
          <w:p w14:paraId="62E0BA90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  <w:bCs/>
              </w:rPr>
            </w:pPr>
            <w:r w:rsidRPr="00F11AE6">
              <w:rPr>
                <w:rFonts w:ascii="Helvetica" w:hAnsi="Helvetica"/>
                <w:b/>
                <w:bCs/>
              </w:rPr>
              <w:t xml:space="preserve">Częściowe dostosowanie. </w:t>
            </w:r>
          </w:p>
          <w:p w14:paraId="62620F23" w14:textId="77777777" w:rsidR="00E33DE0" w:rsidRPr="00F11AE6" w:rsidRDefault="00E33DE0" w:rsidP="008C75B8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W budynku Ministerstwa Edukacji Narodowej (budynek zabytkowy) istnieje częściowe dostosowanie. </w:t>
            </w:r>
          </w:p>
        </w:tc>
      </w:tr>
      <w:tr w:rsidR="00E33DE0" w:rsidRPr="00B902B5" w14:paraId="7B990265" w14:textId="77777777" w:rsidTr="00E33DE0">
        <w:tc>
          <w:tcPr>
            <w:tcW w:w="1984" w:type="dxa"/>
            <w:shd w:val="clear" w:color="auto" w:fill="DDD9C3"/>
          </w:tcPr>
          <w:p w14:paraId="75FF30A0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Finansów</w:t>
            </w:r>
          </w:p>
        </w:tc>
        <w:tc>
          <w:tcPr>
            <w:tcW w:w="6912" w:type="dxa"/>
          </w:tcPr>
          <w:p w14:paraId="59F95CEA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Całkowite dostosowanie</w:t>
            </w:r>
          </w:p>
          <w:p w14:paraId="4E6E6156" w14:textId="433C5F5D" w:rsidR="00E33DE0" w:rsidRPr="00F11AE6" w:rsidRDefault="00D5392D" w:rsidP="002C612A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Budynek Ministerstwa jest całkowicie dostosowany. W przypadku Krajowej Administracji Skarbowej</w:t>
            </w:r>
            <w:r w:rsidR="00D62236" w:rsidRPr="00F11AE6">
              <w:rPr>
                <w:rFonts w:ascii="Helvetica" w:hAnsi="Helvetica"/>
              </w:rPr>
              <w:t xml:space="preserve"> z 728</w:t>
            </w:r>
            <w:r w:rsidR="00201B5A" w:rsidRPr="00F11AE6">
              <w:rPr>
                <w:rFonts w:ascii="Helvetica" w:hAnsi="Helvetica"/>
              </w:rPr>
              <w:t xml:space="preserve"> użytkowanych budynków 2</w:t>
            </w:r>
            <w:r w:rsidR="00D62236" w:rsidRPr="00F11AE6">
              <w:rPr>
                <w:rFonts w:ascii="Helvetica" w:hAnsi="Helvetica"/>
              </w:rPr>
              <w:t>40</w:t>
            </w:r>
            <w:r w:rsidR="002C612A">
              <w:t> </w:t>
            </w:r>
            <w:r w:rsidRPr="00F11AE6">
              <w:rPr>
                <w:rFonts w:ascii="Helvetica" w:hAnsi="Helvetica"/>
              </w:rPr>
              <w:t>budynki są</w:t>
            </w:r>
            <w:r w:rsidR="00D62236" w:rsidRPr="00F11AE6">
              <w:rPr>
                <w:rFonts w:ascii="Helvetica" w:hAnsi="Helvetica"/>
              </w:rPr>
              <w:t xml:space="preserve"> całkowicie dostosowane (w tym 9 dostosowane w</w:t>
            </w:r>
            <w:r w:rsidR="002C612A">
              <w:t> </w:t>
            </w:r>
            <w:r w:rsidR="00D62236" w:rsidRPr="00F11AE6">
              <w:rPr>
                <w:rFonts w:ascii="Helvetica" w:hAnsi="Helvetica"/>
              </w:rPr>
              <w:t>2019</w:t>
            </w:r>
            <w:r w:rsidR="002C612A">
              <w:rPr>
                <w:rFonts w:ascii="Helvetica" w:hAnsi="Helvetica"/>
              </w:rPr>
              <w:t> </w:t>
            </w:r>
            <w:r w:rsidRPr="00F11AE6">
              <w:rPr>
                <w:rFonts w:ascii="Helvetica" w:hAnsi="Helvetica"/>
              </w:rPr>
              <w:t xml:space="preserve">r.), </w:t>
            </w:r>
            <w:r w:rsidR="00D62236" w:rsidRPr="00F11AE6">
              <w:rPr>
                <w:rFonts w:ascii="Helvetica" w:hAnsi="Helvetica"/>
              </w:rPr>
              <w:t xml:space="preserve">253 budynki są w trakcie dostosowania, </w:t>
            </w:r>
            <w:r w:rsidRPr="00F11AE6">
              <w:rPr>
                <w:rFonts w:ascii="Helvetica" w:hAnsi="Helvetica"/>
              </w:rPr>
              <w:t xml:space="preserve">zaś </w:t>
            </w:r>
            <w:r w:rsidR="00D62236" w:rsidRPr="00F11AE6">
              <w:rPr>
                <w:rFonts w:ascii="Helvetica" w:hAnsi="Helvetica"/>
              </w:rPr>
              <w:t>235</w:t>
            </w:r>
            <w:r w:rsidRPr="00F11AE6">
              <w:rPr>
                <w:rFonts w:ascii="Helvetica" w:hAnsi="Helvetica"/>
              </w:rPr>
              <w:t xml:space="preserve"> jest niedostępnych dla osób niepełnosprawnych</w:t>
            </w:r>
            <w:r w:rsidR="00D62236" w:rsidRPr="00F11AE6">
              <w:rPr>
                <w:rFonts w:ascii="Helvetica" w:hAnsi="Helvetica"/>
              </w:rPr>
              <w:t>, z czego planuje się dostosować 16</w:t>
            </w:r>
            <w:r w:rsidR="002C612A">
              <w:rPr>
                <w:rFonts w:ascii="Helvetica" w:hAnsi="Helvetica"/>
              </w:rPr>
              <w:t> </w:t>
            </w:r>
            <w:r w:rsidR="00D62236" w:rsidRPr="00F11AE6">
              <w:rPr>
                <w:rFonts w:ascii="Helvetica" w:hAnsi="Helvetica"/>
              </w:rPr>
              <w:t>budynków</w:t>
            </w:r>
            <w:r w:rsidRPr="00F11AE6">
              <w:rPr>
                <w:rFonts w:ascii="Helvetica" w:hAnsi="Helvetica"/>
              </w:rPr>
              <w:t xml:space="preserve">. </w:t>
            </w:r>
          </w:p>
        </w:tc>
      </w:tr>
      <w:tr w:rsidR="00E33DE0" w:rsidRPr="00B902B5" w14:paraId="588C3943" w14:textId="77777777" w:rsidTr="00E33DE0">
        <w:tc>
          <w:tcPr>
            <w:tcW w:w="1984" w:type="dxa"/>
            <w:shd w:val="clear" w:color="auto" w:fill="DDD9C3"/>
          </w:tcPr>
          <w:p w14:paraId="37FDDAF2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lastRenderedPageBreak/>
              <w:t>Ministerstwo Gospodarki Morskiej i Żeglugi Śródlądowej</w:t>
            </w:r>
          </w:p>
        </w:tc>
        <w:tc>
          <w:tcPr>
            <w:tcW w:w="6912" w:type="dxa"/>
          </w:tcPr>
          <w:p w14:paraId="20C5524E" w14:textId="77777777" w:rsidR="00E33DE0" w:rsidRPr="00F11AE6" w:rsidRDefault="00E33DE0" w:rsidP="00213640">
            <w:pPr>
              <w:jc w:val="both"/>
              <w:outlineLvl w:val="0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4CF32C63" w14:textId="77777777" w:rsidR="00E33DE0" w:rsidRPr="00F11AE6" w:rsidRDefault="00E33DE0" w:rsidP="00213640">
            <w:pPr>
              <w:jc w:val="both"/>
              <w:outlineLvl w:val="0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Ministerstwo wynajmuje </w:t>
            </w:r>
            <w:r w:rsidR="00754F88" w:rsidRPr="00F11AE6">
              <w:rPr>
                <w:rFonts w:ascii="Helvetica" w:hAnsi="Helvetica"/>
              </w:rPr>
              <w:t>powierzchnie biurowe</w:t>
            </w:r>
            <w:r w:rsidRPr="00F11AE6">
              <w:rPr>
                <w:rFonts w:ascii="Helvetica" w:hAnsi="Helvetica"/>
              </w:rPr>
              <w:t xml:space="preserve"> w </w:t>
            </w:r>
            <w:r w:rsidR="00754F88" w:rsidRPr="00F11AE6">
              <w:rPr>
                <w:rFonts w:ascii="Helvetica" w:hAnsi="Helvetica"/>
              </w:rPr>
              <w:t xml:space="preserve">budynku w </w:t>
            </w:r>
            <w:r w:rsidRPr="00F11AE6">
              <w:rPr>
                <w:rFonts w:ascii="Helvetica" w:hAnsi="Helvetica"/>
              </w:rPr>
              <w:t>znacznej części dostosowany</w:t>
            </w:r>
            <w:r w:rsidR="00754F88" w:rsidRPr="00F11AE6">
              <w:rPr>
                <w:rFonts w:ascii="Helvetica" w:hAnsi="Helvetica"/>
              </w:rPr>
              <w:t>m</w:t>
            </w:r>
            <w:r w:rsidRPr="00F11AE6">
              <w:rPr>
                <w:rFonts w:ascii="Helvetica" w:hAnsi="Helvetica"/>
              </w:rPr>
              <w:t xml:space="preserve"> do potrzeb osób niepełnosprawnych. </w:t>
            </w:r>
          </w:p>
          <w:p w14:paraId="27FAB8B1" w14:textId="77777777" w:rsidR="00E33DE0" w:rsidRPr="00F11AE6" w:rsidRDefault="00E33DE0" w:rsidP="00213640">
            <w:pPr>
              <w:jc w:val="both"/>
              <w:outlineLvl w:val="0"/>
              <w:rPr>
                <w:rFonts w:ascii="Helvetica" w:hAnsi="Helvetica"/>
              </w:rPr>
            </w:pPr>
          </w:p>
        </w:tc>
      </w:tr>
      <w:tr w:rsidR="00E33DE0" w:rsidRPr="00B902B5" w14:paraId="2F513EB3" w14:textId="77777777" w:rsidTr="00E33DE0">
        <w:tc>
          <w:tcPr>
            <w:tcW w:w="1984" w:type="dxa"/>
            <w:shd w:val="clear" w:color="auto" w:fill="DDD9C3"/>
          </w:tcPr>
          <w:p w14:paraId="167DACD0" w14:textId="77777777" w:rsidR="00E33DE0" w:rsidRPr="00B902B5" w:rsidRDefault="00E33DE0" w:rsidP="00BB61E2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 xml:space="preserve">Ministerstwo Infrastruktury </w:t>
            </w:r>
          </w:p>
        </w:tc>
        <w:tc>
          <w:tcPr>
            <w:tcW w:w="6912" w:type="dxa"/>
          </w:tcPr>
          <w:p w14:paraId="6E5B697F" w14:textId="77777777" w:rsidR="00E33DE0" w:rsidRPr="00F11AE6" w:rsidRDefault="00900A2C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Dwa budynki całkowicie dostosowane, jeden częściowo</w:t>
            </w:r>
            <w:r w:rsidR="00E33DE0" w:rsidRPr="00F11AE6">
              <w:rPr>
                <w:rFonts w:ascii="Helvetica" w:hAnsi="Helvetica"/>
                <w:b/>
              </w:rPr>
              <w:t>.</w:t>
            </w:r>
          </w:p>
          <w:p w14:paraId="43EB2758" w14:textId="77777777" w:rsidR="00E33DE0" w:rsidRPr="00F11AE6" w:rsidRDefault="002D00DE" w:rsidP="00ED545A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W 2019</w:t>
            </w:r>
            <w:r w:rsidR="00ED545A" w:rsidRPr="00F11AE6">
              <w:rPr>
                <w:rFonts w:ascii="Helvetica" w:hAnsi="Helvetica"/>
              </w:rPr>
              <w:t xml:space="preserve"> r. wykonano szereg działań mających na celu dostosowanie do potrzeb osób niepełnosprawnych budynku częściowo dostosowanego, jednak ze względu na zabytkowy charakter nie wszystkie bariery mogą być usunięte.</w:t>
            </w:r>
          </w:p>
        </w:tc>
      </w:tr>
      <w:tr w:rsidR="00FE191B" w:rsidRPr="00B902B5" w14:paraId="422EC167" w14:textId="77777777" w:rsidTr="00E33DE0">
        <w:trPr>
          <w:trHeight w:val="554"/>
        </w:trPr>
        <w:tc>
          <w:tcPr>
            <w:tcW w:w="1984" w:type="dxa"/>
            <w:shd w:val="clear" w:color="auto" w:fill="DDD9C3"/>
          </w:tcPr>
          <w:p w14:paraId="5ADF29CC" w14:textId="77777777" w:rsidR="00FE191B" w:rsidRPr="00B902B5" w:rsidRDefault="00FE191B" w:rsidP="0021364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Ministerstwo Klimatu</w:t>
            </w:r>
          </w:p>
        </w:tc>
        <w:tc>
          <w:tcPr>
            <w:tcW w:w="6912" w:type="dxa"/>
          </w:tcPr>
          <w:p w14:paraId="3E536FF8" w14:textId="77777777" w:rsidR="00FE191B" w:rsidRPr="00F11AE6" w:rsidRDefault="00FE191B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Całkowite dostosowanie</w:t>
            </w:r>
          </w:p>
          <w:p w14:paraId="21FB5669" w14:textId="77777777" w:rsidR="00FE191B" w:rsidRPr="00F11AE6" w:rsidRDefault="00557C02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Ministerstwo dysponuje jednym budynkiem, całkowicie dostosowanym do potrzeb osób niepełnosprawnych. W kolejnych latach Ministerstwo podejmie prace nad dodatkowymi ułatwieniami dla osób niepełnosprawnych, wykraczającymi poza przyjęte standardy. </w:t>
            </w:r>
          </w:p>
        </w:tc>
      </w:tr>
      <w:tr w:rsidR="00E33DE0" w:rsidRPr="00B902B5" w14:paraId="31891FEC" w14:textId="77777777" w:rsidTr="00E33DE0">
        <w:trPr>
          <w:trHeight w:val="554"/>
        </w:trPr>
        <w:tc>
          <w:tcPr>
            <w:tcW w:w="1984" w:type="dxa"/>
            <w:shd w:val="clear" w:color="auto" w:fill="DDD9C3"/>
          </w:tcPr>
          <w:p w14:paraId="16BE5C4B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Nauki i Szkolnictwa Wyższego</w:t>
            </w:r>
          </w:p>
        </w:tc>
        <w:tc>
          <w:tcPr>
            <w:tcW w:w="6912" w:type="dxa"/>
          </w:tcPr>
          <w:p w14:paraId="1FE774DA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Całkowite dostosowanie.</w:t>
            </w:r>
          </w:p>
          <w:p w14:paraId="0D7A8D3D" w14:textId="77777777" w:rsidR="00E33DE0" w:rsidRPr="00F11AE6" w:rsidRDefault="00E33DE0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Budynek Ministerstwa jest całkowicie przystosowany i dostępny dla osób niepełnosprawnych. </w:t>
            </w:r>
          </w:p>
        </w:tc>
      </w:tr>
      <w:tr w:rsidR="00E33DE0" w:rsidRPr="00B902B5" w14:paraId="2CFAF7EB" w14:textId="77777777" w:rsidTr="00E33DE0">
        <w:tc>
          <w:tcPr>
            <w:tcW w:w="1984" w:type="dxa"/>
            <w:shd w:val="clear" w:color="auto" w:fill="DDD9C3"/>
          </w:tcPr>
          <w:p w14:paraId="749A7480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Rolnictwa i Rozwoju Wsi</w:t>
            </w:r>
          </w:p>
        </w:tc>
        <w:tc>
          <w:tcPr>
            <w:tcW w:w="6912" w:type="dxa"/>
          </w:tcPr>
          <w:p w14:paraId="6474558C" w14:textId="77777777" w:rsidR="00E33DE0" w:rsidRPr="00F11AE6" w:rsidRDefault="00AD08A8" w:rsidP="00352834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Całkowicie dostosowanie</w:t>
            </w:r>
          </w:p>
          <w:p w14:paraId="5E02D039" w14:textId="77777777" w:rsidR="00352834" w:rsidRPr="00F11AE6" w:rsidRDefault="00AD08A8" w:rsidP="00352834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Budynek Ministerstw</w:t>
            </w:r>
            <w:r w:rsidR="00021EAC" w:rsidRPr="00F11AE6">
              <w:rPr>
                <w:rFonts w:ascii="Helvetica" w:hAnsi="Helvetica"/>
              </w:rPr>
              <w:t xml:space="preserve">a jest całkowicie dostosowany. </w:t>
            </w:r>
          </w:p>
        </w:tc>
      </w:tr>
      <w:tr w:rsidR="00557C02" w:rsidRPr="00B902B5" w14:paraId="73602499" w14:textId="77777777" w:rsidTr="00E33DE0">
        <w:tc>
          <w:tcPr>
            <w:tcW w:w="1984" w:type="dxa"/>
            <w:shd w:val="clear" w:color="auto" w:fill="DDD9C3"/>
          </w:tcPr>
          <w:p w14:paraId="3305CAB6" w14:textId="77777777" w:rsidR="00557C02" w:rsidRPr="00B902B5" w:rsidRDefault="00557C02" w:rsidP="0021364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Ministerstwo Rozwoju</w:t>
            </w:r>
          </w:p>
        </w:tc>
        <w:tc>
          <w:tcPr>
            <w:tcW w:w="6912" w:type="dxa"/>
          </w:tcPr>
          <w:p w14:paraId="003E87E1" w14:textId="77777777" w:rsidR="00557C02" w:rsidRPr="00F11AE6" w:rsidRDefault="003129ED" w:rsidP="00352834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</w:t>
            </w:r>
          </w:p>
          <w:p w14:paraId="79EF7B75" w14:textId="77777777" w:rsidR="003129ED" w:rsidRPr="00F11AE6" w:rsidRDefault="003129ED" w:rsidP="003129ED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W 2019 r zainstalowano dwa podjazdy dla osób niepełnosprawnych oraz przygotowano dokumentację dot. przystosowania drugiego wejścia. </w:t>
            </w:r>
          </w:p>
        </w:tc>
      </w:tr>
      <w:tr w:rsidR="00E33DE0" w:rsidRPr="00B902B5" w14:paraId="1EB7A633" w14:textId="77777777" w:rsidTr="00E33DE0">
        <w:tc>
          <w:tcPr>
            <w:tcW w:w="1984" w:type="dxa"/>
            <w:shd w:val="clear" w:color="auto" w:fill="DDD9C3"/>
          </w:tcPr>
          <w:p w14:paraId="4A68FBCA" w14:textId="77777777" w:rsidR="00E33DE0" w:rsidRPr="00B902B5" w:rsidRDefault="00E33DE0" w:rsidP="000F6FA3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 xml:space="preserve">Ministerstwo Sportu </w:t>
            </w:r>
          </w:p>
        </w:tc>
        <w:tc>
          <w:tcPr>
            <w:tcW w:w="6912" w:type="dxa"/>
          </w:tcPr>
          <w:p w14:paraId="3890581D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14912150" w14:textId="77777777" w:rsidR="00E33DE0" w:rsidRPr="00F11AE6" w:rsidRDefault="00E33DE0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Pomieszczenia wykorzystywane przez Ministerstwo, mieszczące się w dwóch lokalizacjach są częściowo dostępne dla osób niepełnosprawnych – dalsze dostosowania będą uzależnione od decyzji właścicieli budynku i Stołecznego Konserwatora Zabytków. </w:t>
            </w:r>
          </w:p>
        </w:tc>
      </w:tr>
      <w:tr w:rsidR="00E33DE0" w:rsidRPr="00B902B5" w14:paraId="77C91032" w14:textId="77777777" w:rsidTr="00E33DE0">
        <w:tc>
          <w:tcPr>
            <w:tcW w:w="1984" w:type="dxa"/>
            <w:shd w:val="clear" w:color="auto" w:fill="DDD9C3"/>
          </w:tcPr>
          <w:p w14:paraId="066FA57C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Zdrowia</w:t>
            </w:r>
          </w:p>
        </w:tc>
        <w:tc>
          <w:tcPr>
            <w:tcW w:w="6912" w:type="dxa"/>
          </w:tcPr>
          <w:p w14:paraId="042C26F2" w14:textId="77777777" w:rsidR="00E33DE0" w:rsidRPr="00F11AE6" w:rsidRDefault="00845F87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</w:t>
            </w:r>
          </w:p>
          <w:p w14:paraId="2CDEBB6D" w14:textId="77777777" w:rsidR="00845F87" w:rsidRPr="00F11AE6" w:rsidRDefault="00845F87" w:rsidP="003129ED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Budynki Ministerstwa </w:t>
            </w:r>
            <w:r w:rsidR="00135EDE" w:rsidRPr="00F11AE6">
              <w:rPr>
                <w:rFonts w:ascii="Helvetica" w:hAnsi="Helvetica"/>
              </w:rPr>
              <w:t xml:space="preserve">częściowo dostosowane. </w:t>
            </w:r>
          </w:p>
        </w:tc>
      </w:tr>
      <w:tr w:rsidR="00E33DE0" w:rsidRPr="00B902B5" w14:paraId="71683FF8" w14:textId="77777777" w:rsidTr="00E33DE0">
        <w:tc>
          <w:tcPr>
            <w:tcW w:w="1984" w:type="dxa"/>
            <w:shd w:val="clear" w:color="auto" w:fill="DDD9C3"/>
          </w:tcPr>
          <w:p w14:paraId="777F58EE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Kultury i Dziedzictwa Narodowego</w:t>
            </w:r>
          </w:p>
        </w:tc>
        <w:tc>
          <w:tcPr>
            <w:tcW w:w="6912" w:type="dxa"/>
          </w:tcPr>
          <w:p w14:paraId="6B838B95" w14:textId="77777777" w:rsidR="00E33DE0" w:rsidRPr="00F11AE6" w:rsidRDefault="00E33DE0" w:rsidP="00213640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308ECD57" w14:textId="77777777" w:rsidR="00E33DE0" w:rsidRPr="00F11AE6" w:rsidRDefault="00E33DE0" w:rsidP="00213640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Ministerstwo zajmuje 4 zabytkowe budynki, z czego jeden jest całkowicie dostępny, w dwóch aktualnie trwają prace dostosowawcze, jeden jest niedostępny dla osób niepełnosprawnych. </w:t>
            </w:r>
          </w:p>
        </w:tc>
      </w:tr>
      <w:tr w:rsidR="00E33DE0" w:rsidRPr="00B902B5" w14:paraId="30C6C97B" w14:textId="77777777" w:rsidTr="00E33DE0">
        <w:tc>
          <w:tcPr>
            <w:tcW w:w="1984" w:type="dxa"/>
            <w:shd w:val="clear" w:color="auto" w:fill="DDD9C3"/>
          </w:tcPr>
          <w:p w14:paraId="476B043B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Obrony Narodowej</w:t>
            </w:r>
          </w:p>
        </w:tc>
        <w:tc>
          <w:tcPr>
            <w:tcW w:w="6912" w:type="dxa"/>
          </w:tcPr>
          <w:p w14:paraId="6F8E1E14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3A24CC84" w14:textId="3B68853F" w:rsidR="00E33DE0" w:rsidRPr="00F11AE6" w:rsidRDefault="003F08DC" w:rsidP="00C91AEA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Spośród budynków Ministerstwa Obrony Narodowej jeden jest w</w:t>
            </w:r>
            <w:r w:rsidR="00C91AEA">
              <w:rPr>
                <w:rFonts w:ascii="Helvetica" w:hAnsi="Helvetica"/>
              </w:rPr>
              <w:t> </w:t>
            </w:r>
            <w:r w:rsidRPr="00F11AE6">
              <w:rPr>
                <w:rFonts w:ascii="Helvetica" w:hAnsi="Helvetica"/>
              </w:rPr>
              <w:t>całości przystosowany do potrzeb osób niepełnosprawnych, 17</w:t>
            </w:r>
            <w:r w:rsidR="00C91AEA">
              <w:rPr>
                <w:rFonts w:ascii="Helvetica" w:hAnsi="Helvetica"/>
              </w:rPr>
              <w:t> </w:t>
            </w:r>
            <w:r w:rsidRPr="00F11AE6">
              <w:rPr>
                <w:rFonts w:ascii="Helvetica" w:hAnsi="Helvetica"/>
              </w:rPr>
              <w:t>budynków znajduje się trakcie przystosowania, natomiast w</w:t>
            </w:r>
            <w:r w:rsidR="00C91AEA">
              <w:rPr>
                <w:rFonts w:ascii="Helvetica" w:hAnsi="Helvetica"/>
              </w:rPr>
              <w:t> </w:t>
            </w:r>
            <w:r w:rsidRPr="00F11AE6">
              <w:rPr>
                <w:rFonts w:ascii="Helvetica" w:hAnsi="Helvetica"/>
              </w:rPr>
              <w:t>przypadku 5 obiektów (magazyny, warsztaty, garaże) nie planuje się adaptacji do ww. potrzeb.</w:t>
            </w:r>
          </w:p>
        </w:tc>
      </w:tr>
      <w:tr w:rsidR="00E33DE0" w:rsidRPr="00B902B5" w14:paraId="19D52BFF" w14:textId="77777777" w:rsidTr="00E33DE0">
        <w:tc>
          <w:tcPr>
            <w:tcW w:w="1984" w:type="dxa"/>
            <w:shd w:val="clear" w:color="auto" w:fill="DDD9C3"/>
          </w:tcPr>
          <w:p w14:paraId="552C523E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Spraw Wewnętrznych i Administracji</w:t>
            </w:r>
          </w:p>
        </w:tc>
        <w:tc>
          <w:tcPr>
            <w:tcW w:w="6912" w:type="dxa"/>
          </w:tcPr>
          <w:p w14:paraId="205BF735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 xml:space="preserve">Częściowe dostosowanie. </w:t>
            </w:r>
          </w:p>
          <w:p w14:paraId="03276833" w14:textId="77777777" w:rsidR="00E33DE0" w:rsidRPr="00F11AE6" w:rsidRDefault="005C6F86" w:rsidP="000975E6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C</w:t>
            </w:r>
            <w:r w:rsidR="00D13535" w:rsidRPr="00F11AE6">
              <w:rPr>
                <w:rFonts w:ascii="Helvetica" w:hAnsi="Helvetica"/>
              </w:rPr>
              <w:t>ztery budynki biurowe w części ogólnodostępnej są przystosowane całkowicie do potrz</w:t>
            </w:r>
            <w:r w:rsidR="005D71AD" w:rsidRPr="00F11AE6">
              <w:rPr>
                <w:rFonts w:ascii="Helvetica" w:hAnsi="Helvetica"/>
              </w:rPr>
              <w:t xml:space="preserve">eb osób z niepełnosprawnościami. </w:t>
            </w:r>
            <w:r w:rsidR="005D71AD" w:rsidRPr="00C91AEA">
              <w:rPr>
                <w:rFonts w:ascii="Helvetica" w:hAnsi="Helvetica" w:cs="Helvetica"/>
              </w:rPr>
              <w:t>W przypadku kolejnych trzech budynków biurowych, planuje się dostosowanie ich do potrzeb osób z niepełnosprawnościami.</w:t>
            </w:r>
            <w:r w:rsidR="005D71AD" w:rsidRPr="00F11AE6">
              <w:rPr>
                <w:rFonts w:ascii="Helvetica" w:hAnsi="Helvetica"/>
              </w:rPr>
              <w:t xml:space="preserve"> </w:t>
            </w:r>
          </w:p>
        </w:tc>
      </w:tr>
      <w:tr w:rsidR="00E33DE0" w:rsidRPr="00B902B5" w14:paraId="72CB6DFC" w14:textId="77777777" w:rsidTr="00E33DE0">
        <w:tc>
          <w:tcPr>
            <w:tcW w:w="1984" w:type="dxa"/>
            <w:shd w:val="clear" w:color="auto" w:fill="DDD9C3"/>
          </w:tcPr>
          <w:p w14:paraId="22058359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Ministerstwo Spraw Zagranicznych</w:t>
            </w:r>
          </w:p>
        </w:tc>
        <w:tc>
          <w:tcPr>
            <w:tcW w:w="6912" w:type="dxa"/>
          </w:tcPr>
          <w:p w14:paraId="488CB02B" w14:textId="77777777" w:rsidR="00E33DE0" w:rsidRPr="00F11AE6" w:rsidRDefault="00D03FD1" w:rsidP="00D03FD1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584F3C5C" w14:textId="77777777" w:rsidR="00D03FD1" w:rsidRPr="00F11AE6" w:rsidRDefault="000975E6" w:rsidP="000975E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B0F0"/>
              </w:rPr>
            </w:pPr>
            <w:r w:rsidRPr="00F11AE6">
              <w:rPr>
                <w:rFonts w:ascii="Helvetica" w:hAnsi="Helvetica"/>
              </w:rPr>
              <w:t xml:space="preserve">Trzy obiekty całkowicie dostosowane, pozostałe 9 częściowo. </w:t>
            </w:r>
          </w:p>
        </w:tc>
      </w:tr>
      <w:tr w:rsidR="00E33DE0" w:rsidRPr="00B902B5" w14:paraId="6F13E4BD" w14:textId="77777777" w:rsidTr="00E33DE0">
        <w:tc>
          <w:tcPr>
            <w:tcW w:w="1984" w:type="dxa"/>
            <w:shd w:val="clear" w:color="auto" w:fill="DDD9C3"/>
          </w:tcPr>
          <w:p w14:paraId="01475137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Państwowa Inspekcja Pracy</w:t>
            </w:r>
          </w:p>
        </w:tc>
        <w:tc>
          <w:tcPr>
            <w:tcW w:w="6912" w:type="dxa"/>
          </w:tcPr>
          <w:p w14:paraId="2803576A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233D4C56" w14:textId="77777777" w:rsidR="00F330C9" w:rsidRPr="00F11AE6" w:rsidRDefault="00F330C9" w:rsidP="00F330C9">
            <w:pPr>
              <w:jc w:val="both"/>
              <w:rPr>
                <w:rFonts w:ascii="Helvetica" w:hAnsi="Helvetica"/>
                <w:bCs/>
              </w:rPr>
            </w:pPr>
            <w:r w:rsidRPr="00F11AE6">
              <w:rPr>
                <w:rFonts w:ascii="Helvetica" w:hAnsi="Helvetica"/>
                <w:bCs/>
              </w:rPr>
              <w:t>Państwowa Inspekcja Pracy zajmuje 63 siedziby, z czego:</w:t>
            </w:r>
          </w:p>
          <w:p w14:paraId="01A64185" w14:textId="22678F14" w:rsidR="00F330C9" w:rsidRPr="00F11AE6" w:rsidRDefault="00F32802" w:rsidP="007A147D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 xml:space="preserve">– </w:t>
            </w:r>
            <w:r w:rsidR="00F330C9" w:rsidRPr="00F11AE6">
              <w:rPr>
                <w:rFonts w:ascii="Helvetica" w:hAnsi="Helvetica"/>
                <w:bCs/>
              </w:rPr>
              <w:t>35 obiektów jest dostępnych w części ogólnodostępnej do potrzeb osób niepełnosprawnych (wszystkie dostosowano do potrzeb osób niepełnosprawnych przed 2019 r.),</w:t>
            </w:r>
          </w:p>
          <w:p w14:paraId="622C44F9" w14:textId="3CEA2172" w:rsidR="00F330C9" w:rsidRPr="00F11AE6" w:rsidRDefault="00F32802" w:rsidP="007A147D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– </w:t>
            </w:r>
            <w:r w:rsidR="00F330C9" w:rsidRPr="00F11AE6">
              <w:rPr>
                <w:rFonts w:ascii="Helvetica" w:hAnsi="Helvetica"/>
                <w:bCs/>
              </w:rPr>
              <w:t>1 obiekt jest w trakcie przystosowywania części ogólnodostępnej do potrzeb osób niepełnosprawnych,</w:t>
            </w:r>
          </w:p>
          <w:p w14:paraId="575EE8C0" w14:textId="77777777" w:rsidR="00E33DE0" w:rsidRPr="00F11AE6" w:rsidRDefault="00F330C9" w:rsidP="00F330C9">
            <w:pPr>
              <w:ind w:left="458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  <w:bCs/>
              </w:rPr>
              <w:t>27 obiektów jest niedostępnych w części ogólnodostępnej do potrzeb osób niepełnosprawnych (planuje się dostosowanie do potrzeb osób niepełnosprawnych 9 siedzib).</w:t>
            </w:r>
          </w:p>
        </w:tc>
      </w:tr>
      <w:tr w:rsidR="00E33DE0" w:rsidRPr="00B902B5" w14:paraId="3C4229F4" w14:textId="77777777" w:rsidTr="00E33DE0">
        <w:tc>
          <w:tcPr>
            <w:tcW w:w="1984" w:type="dxa"/>
            <w:shd w:val="clear" w:color="auto" w:fill="DDD9C3"/>
          </w:tcPr>
          <w:p w14:paraId="693B2271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lastRenderedPageBreak/>
              <w:t>Krajowa Rada Radiofonii i Telewizji</w:t>
            </w:r>
          </w:p>
        </w:tc>
        <w:tc>
          <w:tcPr>
            <w:tcW w:w="6912" w:type="dxa"/>
          </w:tcPr>
          <w:p w14:paraId="1CA52597" w14:textId="77777777" w:rsidR="00E33DE0" w:rsidRPr="00F11AE6" w:rsidRDefault="00E33DE0" w:rsidP="00D4347D">
            <w:pPr>
              <w:jc w:val="both"/>
              <w:rPr>
                <w:rFonts w:ascii="Helvetica" w:eastAsia="Calibri" w:hAnsi="Helvetica"/>
                <w:b/>
              </w:rPr>
            </w:pPr>
            <w:r w:rsidRPr="00F11AE6">
              <w:rPr>
                <w:rFonts w:ascii="Helvetica" w:eastAsia="Calibri" w:hAnsi="Helvetica"/>
                <w:b/>
              </w:rPr>
              <w:t>Brak dostosowania</w:t>
            </w:r>
            <w:r w:rsidR="00565C11" w:rsidRPr="00F11AE6">
              <w:rPr>
                <w:rFonts w:ascii="Helvetica" w:eastAsia="Calibri" w:hAnsi="Helvetica"/>
                <w:b/>
              </w:rPr>
              <w:t>.</w:t>
            </w:r>
          </w:p>
          <w:p w14:paraId="069FD1D9" w14:textId="77777777" w:rsidR="00E33DE0" w:rsidRPr="00F11AE6" w:rsidRDefault="00E33DE0" w:rsidP="00D4347D">
            <w:pPr>
              <w:jc w:val="both"/>
              <w:rPr>
                <w:rFonts w:ascii="Helvetica" w:hAnsi="Helvetica"/>
                <w:color w:val="00B0F0"/>
                <w:sz w:val="24"/>
                <w:szCs w:val="24"/>
              </w:rPr>
            </w:pPr>
            <w:r w:rsidRPr="00F11AE6">
              <w:rPr>
                <w:rFonts w:ascii="Helvetica" w:eastAsia="Calibri" w:hAnsi="Helvetica"/>
              </w:rPr>
              <w:t xml:space="preserve">Rada zajmuje cztery budynki, z czego jeden znajduje się w trwałym zarządzie, w trzech zaś KRRiT wynajmuje powierzchnie. W ubiegłych latach Biuro KRRiT podjęło działania mające na celu przynajmniej częściowe przystosowanie obiektu będącego w trwałym zarządzie jak i wynajmowanych powierzchni do potrzeb osób niepełnosprawnych, </w:t>
            </w:r>
            <w:r w:rsidR="00D4347D" w:rsidRPr="00F11AE6">
              <w:rPr>
                <w:rFonts w:ascii="Helvetica" w:hAnsi="Helvetica"/>
              </w:rPr>
              <w:t>jednakże dalsze zmiany uzależnione są od ww. czynnika niezależnego od Biura KRRiT.</w:t>
            </w:r>
          </w:p>
        </w:tc>
      </w:tr>
      <w:tr w:rsidR="00E33DE0" w:rsidRPr="00B902B5" w14:paraId="43ABB612" w14:textId="77777777" w:rsidTr="00E33DE0">
        <w:tc>
          <w:tcPr>
            <w:tcW w:w="1984" w:type="dxa"/>
            <w:shd w:val="clear" w:color="auto" w:fill="DDD9C3"/>
          </w:tcPr>
          <w:p w14:paraId="5150515A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Państwowy Fundusz Rehabilitacji Osób Niepełnosprawnych</w:t>
            </w:r>
          </w:p>
        </w:tc>
        <w:tc>
          <w:tcPr>
            <w:tcW w:w="6912" w:type="dxa"/>
          </w:tcPr>
          <w:p w14:paraId="114DD020" w14:textId="77777777" w:rsidR="00E33DE0" w:rsidRPr="00F11AE6" w:rsidRDefault="00E33DE0" w:rsidP="00213640">
            <w:pPr>
              <w:ind w:left="43"/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Całkowite dostosowanie.</w:t>
            </w:r>
          </w:p>
          <w:p w14:paraId="71361AB6" w14:textId="77777777" w:rsidR="00E33DE0" w:rsidRPr="00F11AE6" w:rsidRDefault="00AC1E78" w:rsidP="003C1C47">
            <w:pPr>
              <w:ind w:left="43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Z 19 obiektów zajmowanych przez Fundusz ( 16 oddziałów i 3 lokalizacje Biura Funduszu) 17 obiektów jest w pełni dostępnych dla osób z niepełnosprawnościami. </w:t>
            </w:r>
          </w:p>
        </w:tc>
      </w:tr>
      <w:tr w:rsidR="00E33DE0" w:rsidRPr="00B902B5" w14:paraId="1F72E903" w14:textId="77777777" w:rsidTr="00E33DE0">
        <w:tc>
          <w:tcPr>
            <w:tcW w:w="1984" w:type="dxa"/>
            <w:shd w:val="clear" w:color="auto" w:fill="DDD9C3"/>
          </w:tcPr>
          <w:p w14:paraId="2D74B76B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Policja</w:t>
            </w:r>
          </w:p>
        </w:tc>
        <w:tc>
          <w:tcPr>
            <w:tcW w:w="6912" w:type="dxa"/>
          </w:tcPr>
          <w:p w14:paraId="71AD4668" w14:textId="42262358" w:rsidR="00E33DE0" w:rsidRPr="00F11AE6" w:rsidRDefault="005725DE" w:rsidP="00213640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Załącznik nr 8</w:t>
            </w:r>
            <w:r w:rsidR="00F32802">
              <w:rPr>
                <w:rFonts w:ascii="Helvetica" w:hAnsi="Helvetica"/>
              </w:rPr>
              <w:t>.</w:t>
            </w:r>
          </w:p>
        </w:tc>
      </w:tr>
      <w:tr w:rsidR="006E3058" w:rsidRPr="00B902B5" w14:paraId="43BE415F" w14:textId="77777777" w:rsidTr="00E33DE0">
        <w:tc>
          <w:tcPr>
            <w:tcW w:w="1984" w:type="dxa"/>
            <w:shd w:val="clear" w:color="auto" w:fill="DDD9C3"/>
          </w:tcPr>
          <w:p w14:paraId="1661DADB" w14:textId="77777777" w:rsidR="006E3058" w:rsidRPr="00B902B5" w:rsidRDefault="006E3058" w:rsidP="0021364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Komenda Główna Państwowej Straży Pożarnej</w:t>
            </w:r>
          </w:p>
        </w:tc>
        <w:tc>
          <w:tcPr>
            <w:tcW w:w="6912" w:type="dxa"/>
          </w:tcPr>
          <w:p w14:paraId="4315B0F7" w14:textId="77777777" w:rsidR="006E3058" w:rsidRPr="00F11AE6" w:rsidRDefault="006E3058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 xml:space="preserve">Częściowe dostosowanie. </w:t>
            </w:r>
          </w:p>
          <w:p w14:paraId="3232D06B" w14:textId="77777777" w:rsidR="006E3058" w:rsidRPr="00F11AE6" w:rsidRDefault="006E3058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Komenda Główna PSP dysponuje dwoma budynkami. Jeden został dostosowany w 2019 r., drugi planuje się dostosować.</w:t>
            </w:r>
          </w:p>
          <w:p w14:paraId="627266CB" w14:textId="77777777" w:rsidR="006E3058" w:rsidRPr="00F11AE6" w:rsidRDefault="006E3058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Szkoła Główna Straży Pożarnej: </w:t>
            </w:r>
          </w:p>
          <w:p w14:paraId="59DE765A" w14:textId="77777777" w:rsidR="006E3058" w:rsidRPr="00F11AE6" w:rsidRDefault="006E3058" w:rsidP="006E3058">
            <w:pPr>
              <w:pStyle w:val="Akapitzlist"/>
              <w:numPr>
                <w:ilvl w:val="2"/>
                <w:numId w:val="28"/>
              </w:numPr>
              <w:ind w:left="316" w:hanging="285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liczba budynków i obiektów budowlanych całkowicie dostępna dla osób niepełnosprawnych – 1,</w:t>
            </w:r>
          </w:p>
          <w:p w14:paraId="466F3728" w14:textId="77777777" w:rsidR="006E3058" w:rsidRPr="00F11AE6" w:rsidRDefault="006E3058" w:rsidP="006E3058">
            <w:pPr>
              <w:pStyle w:val="Akapitzlist"/>
              <w:numPr>
                <w:ilvl w:val="2"/>
                <w:numId w:val="28"/>
              </w:numPr>
              <w:ind w:left="316" w:hanging="285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liczba budynków i obiektów budowlanych częściowo przystosowanych do potrzeb osób niepełnosprawnych – 2,</w:t>
            </w:r>
          </w:p>
          <w:p w14:paraId="33A3D8EB" w14:textId="77777777" w:rsidR="006E3058" w:rsidRPr="00F11AE6" w:rsidRDefault="006E3058" w:rsidP="006E3058">
            <w:pPr>
              <w:pStyle w:val="Akapitzlist"/>
              <w:numPr>
                <w:ilvl w:val="2"/>
                <w:numId w:val="28"/>
              </w:numPr>
              <w:ind w:left="316" w:hanging="285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budynki i obiekty budowlane, które nie są przystosowane do potrzeb osób niepełnosprawnych – 8.</w:t>
            </w:r>
          </w:p>
          <w:p w14:paraId="2FC56B9D" w14:textId="77777777" w:rsidR="006E3058" w:rsidRPr="00F11AE6" w:rsidRDefault="006E3058" w:rsidP="006E3058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Planuje się pełne przystosowanie budynków.</w:t>
            </w:r>
          </w:p>
        </w:tc>
      </w:tr>
      <w:tr w:rsidR="00565C11" w:rsidRPr="00B902B5" w14:paraId="2BE93B67" w14:textId="77777777" w:rsidTr="00E33DE0">
        <w:tc>
          <w:tcPr>
            <w:tcW w:w="1984" w:type="dxa"/>
            <w:shd w:val="clear" w:color="auto" w:fill="DDD9C3"/>
          </w:tcPr>
          <w:p w14:paraId="74DEC375" w14:textId="77777777" w:rsidR="00565C11" w:rsidRDefault="00565C11" w:rsidP="0021364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Centralny Instytut Ochrony</w:t>
            </w:r>
          </w:p>
          <w:p w14:paraId="20FD5990" w14:textId="77777777" w:rsidR="00565C11" w:rsidRPr="00B902B5" w:rsidRDefault="00565C11" w:rsidP="0021364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Pracy</w:t>
            </w:r>
          </w:p>
        </w:tc>
        <w:tc>
          <w:tcPr>
            <w:tcW w:w="6912" w:type="dxa"/>
          </w:tcPr>
          <w:p w14:paraId="3261BF1B" w14:textId="77777777" w:rsidR="00565C11" w:rsidRPr="00F11AE6" w:rsidRDefault="00565C11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 xml:space="preserve">Całkowite dostosowanie. </w:t>
            </w:r>
          </w:p>
          <w:p w14:paraId="6AED47D2" w14:textId="77777777" w:rsidR="00565C11" w:rsidRPr="00F11AE6" w:rsidRDefault="00565C11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CIOP dysponuje dwoma budynkami w Warszawie i jednym w Łodzi. Wszystkie budynki są w pełni dostosowane. </w:t>
            </w:r>
          </w:p>
        </w:tc>
      </w:tr>
      <w:tr w:rsidR="00D80BCE" w:rsidRPr="00B902B5" w14:paraId="0164910F" w14:textId="77777777" w:rsidTr="00E33DE0">
        <w:tc>
          <w:tcPr>
            <w:tcW w:w="1984" w:type="dxa"/>
            <w:shd w:val="clear" w:color="auto" w:fill="DDD9C3"/>
          </w:tcPr>
          <w:p w14:paraId="2D98987D" w14:textId="77777777" w:rsidR="00D80BCE" w:rsidRPr="00B902B5" w:rsidRDefault="00D80BCE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Agencja Restrukturyzacji i Modernizacji Rolnictwa</w:t>
            </w:r>
          </w:p>
        </w:tc>
        <w:tc>
          <w:tcPr>
            <w:tcW w:w="6912" w:type="dxa"/>
          </w:tcPr>
          <w:p w14:paraId="521EC47B" w14:textId="58F3FC6B" w:rsidR="00D80BCE" w:rsidRPr="00F11AE6" w:rsidRDefault="00D80BCE" w:rsidP="002C612A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  <w:b/>
              </w:rPr>
              <w:t xml:space="preserve">Całkowite dostosowanie </w:t>
            </w:r>
            <w:r w:rsidRPr="00F11AE6">
              <w:rPr>
                <w:rFonts w:ascii="Helvetica" w:hAnsi="Helvetica"/>
              </w:rPr>
              <w:t xml:space="preserve">centrali </w:t>
            </w:r>
            <w:proofErr w:type="spellStart"/>
            <w:r w:rsidRPr="00F11AE6">
              <w:rPr>
                <w:rFonts w:ascii="Helvetica" w:hAnsi="Helvetica"/>
              </w:rPr>
              <w:t>ARMiR</w:t>
            </w:r>
            <w:proofErr w:type="spellEnd"/>
            <w:r w:rsidRPr="00F11AE6">
              <w:rPr>
                <w:rFonts w:ascii="Helvetica" w:hAnsi="Helvetica"/>
              </w:rPr>
              <w:t xml:space="preserve">. </w:t>
            </w:r>
            <w:r w:rsidRPr="00F11AE6">
              <w:rPr>
                <w:rFonts w:ascii="Helvetica" w:hAnsi="Helvetica"/>
                <w:b/>
              </w:rPr>
              <w:t>Częściowe dostosowanie</w:t>
            </w:r>
            <w:r w:rsidR="003C1C47" w:rsidRPr="00F11AE6">
              <w:rPr>
                <w:rFonts w:ascii="Helvetica" w:hAnsi="Helvetica"/>
              </w:rPr>
              <w:t xml:space="preserve"> jednostek terenowych (151</w:t>
            </w:r>
            <w:r w:rsidRPr="00F11AE6">
              <w:rPr>
                <w:rFonts w:ascii="Helvetica" w:hAnsi="Helvetica"/>
              </w:rPr>
              <w:t xml:space="preserve"> jest całkowicie dostosowanych do potrzeb osób z niepełnosprawnością, w tym 8</w:t>
            </w:r>
            <w:r w:rsidR="002C612A">
              <w:rPr>
                <w:rFonts w:ascii="Helvetica" w:hAnsi="Helvetica"/>
              </w:rPr>
              <w:t> </w:t>
            </w:r>
            <w:r w:rsidRPr="00F11AE6">
              <w:rPr>
                <w:rFonts w:ascii="Helvetica" w:hAnsi="Helvetica"/>
              </w:rPr>
              <w:t>lokaliza</w:t>
            </w:r>
            <w:r w:rsidR="003C1C47" w:rsidRPr="00F11AE6">
              <w:rPr>
                <w:rFonts w:ascii="Helvetica" w:hAnsi="Helvetica"/>
              </w:rPr>
              <w:t>cji zostało dostosowanych w 2019 roku, a w 5</w:t>
            </w:r>
            <w:r w:rsidRPr="00F11AE6">
              <w:rPr>
                <w:rFonts w:ascii="Helvetica" w:hAnsi="Helvetica"/>
              </w:rPr>
              <w:t xml:space="preserve"> jednostkach trwaj</w:t>
            </w:r>
            <w:r w:rsidR="003C1C47" w:rsidRPr="00F11AE6">
              <w:rPr>
                <w:rFonts w:ascii="Helvetica" w:hAnsi="Helvetica"/>
              </w:rPr>
              <w:t>ą prace dostosowawcze, 152</w:t>
            </w:r>
            <w:r w:rsidRPr="00F11AE6">
              <w:rPr>
                <w:rFonts w:ascii="Helvetica" w:hAnsi="Helvetica"/>
              </w:rPr>
              <w:t xml:space="preserve"> obiektów jest niedostosowanych).</w:t>
            </w:r>
          </w:p>
        </w:tc>
      </w:tr>
      <w:tr w:rsidR="000238CA" w:rsidRPr="00B902B5" w14:paraId="2F17A15A" w14:textId="77777777" w:rsidTr="00E33DE0">
        <w:tc>
          <w:tcPr>
            <w:tcW w:w="1984" w:type="dxa"/>
            <w:shd w:val="clear" w:color="auto" w:fill="DDD9C3"/>
          </w:tcPr>
          <w:p w14:paraId="0A1D8EEB" w14:textId="77777777" w:rsidR="000238CA" w:rsidRPr="00B902B5" w:rsidRDefault="000238CA" w:rsidP="0021364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Urząd Ochrony Danych Osobowych</w:t>
            </w:r>
          </w:p>
        </w:tc>
        <w:tc>
          <w:tcPr>
            <w:tcW w:w="6912" w:type="dxa"/>
          </w:tcPr>
          <w:p w14:paraId="2B009621" w14:textId="77777777" w:rsidR="000238CA" w:rsidRPr="00F11AE6" w:rsidRDefault="000238CA" w:rsidP="007B7CD7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Całkowite dostosowanie.</w:t>
            </w:r>
          </w:p>
          <w:p w14:paraId="508C3D47" w14:textId="741F9931" w:rsidR="000238CA" w:rsidRPr="00F11AE6" w:rsidRDefault="000238CA" w:rsidP="007B7CD7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Infrastruktura budynku w którym mieści się Urząd nie ogranicza osobom niepełnosprawnym dostępu</w:t>
            </w:r>
            <w:r w:rsidR="00F32802">
              <w:rPr>
                <w:rFonts w:ascii="Helvetica" w:hAnsi="Helvetica"/>
              </w:rPr>
              <w:t>.</w:t>
            </w:r>
          </w:p>
        </w:tc>
      </w:tr>
      <w:tr w:rsidR="00E33DE0" w:rsidRPr="00B902B5" w14:paraId="7113BED8" w14:textId="77777777" w:rsidTr="00E33DE0">
        <w:tc>
          <w:tcPr>
            <w:tcW w:w="1984" w:type="dxa"/>
            <w:shd w:val="clear" w:color="auto" w:fill="DDD9C3"/>
          </w:tcPr>
          <w:p w14:paraId="3895BFAE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Służba Więzienna</w:t>
            </w:r>
          </w:p>
        </w:tc>
        <w:tc>
          <w:tcPr>
            <w:tcW w:w="6912" w:type="dxa"/>
          </w:tcPr>
          <w:p w14:paraId="63E742B6" w14:textId="77777777" w:rsidR="00E33DE0" w:rsidRPr="00F11AE6" w:rsidRDefault="007B7CD7" w:rsidP="007B7CD7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39F72B6A" w14:textId="77777777" w:rsidR="003E2148" w:rsidRPr="00F11AE6" w:rsidRDefault="003E2148" w:rsidP="007B7CD7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Dla osadzonych:</w:t>
            </w:r>
          </w:p>
          <w:p w14:paraId="5A495F8B" w14:textId="77777777" w:rsidR="007B7CD7" w:rsidRPr="00F11AE6" w:rsidRDefault="007B7CD7" w:rsidP="003E2148">
            <w:pPr>
              <w:pStyle w:val="Akapitzlist"/>
              <w:numPr>
                <w:ilvl w:val="0"/>
                <w:numId w:val="23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ilość budynków całkowicie dostępnych dla osób osadzonych niepełnosprawnych – 166,</w:t>
            </w:r>
          </w:p>
          <w:p w14:paraId="4BE32FC3" w14:textId="77777777" w:rsidR="007B7CD7" w:rsidRPr="00F11AE6" w:rsidRDefault="007B7CD7" w:rsidP="003E2148">
            <w:pPr>
              <w:pStyle w:val="Akapitzlist"/>
              <w:numPr>
                <w:ilvl w:val="0"/>
                <w:numId w:val="23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ilość budynków całkowicie dostosowanych dla osób osadzonych niepełnosprawnych w 2019 roku – 12,</w:t>
            </w:r>
          </w:p>
          <w:p w14:paraId="65AC24A1" w14:textId="77777777" w:rsidR="007B7CD7" w:rsidRPr="00F11AE6" w:rsidRDefault="007B7CD7" w:rsidP="003E2148">
            <w:pPr>
              <w:pStyle w:val="Akapitzlist"/>
              <w:numPr>
                <w:ilvl w:val="0"/>
                <w:numId w:val="23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ilość budynków w trakcie przystosowywania dla osób osadzonych niepełnosprawnych – 16,</w:t>
            </w:r>
          </w:p>
          <w:p w14:paraId="180617B2" w14:textId="77777777" w:rsidR="007B7CD7" w:rsidRPr="00F11AE6" w:rsidRDefault="007B7CD7" w:rsidP="003E2148">
            <w:pPr>
              <w:pStyle w:val="Akapitzlist"/>
              <w:numPr>
                <w:ilvl w:val="0"/>
                <w:numId w:val="23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lastRenderedPageBreak/>
              <w:t>ilość budynków niedostępnych dla osób osadzonych niepełnosprawnych – 633,</w:t>
            </w:r>
          </w:p>
          <w:p w14:paraId="3CC7CE06" w14:textId="77777777" w:rsidR="007B7CD7" w:rsidRPr="00F11AE6" w:rsidRDefault="007B7CD7" w:rsidP="003E2148">
            <w:pPr>
              <w:pStyle w:val="Akapitzlist"/>
              <w:numPr>
                <w:ilvl w:val="0"/>
                <w:numId w:val="23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ilość budynków niedostępnych dla osób osadzonych niepełnosprawnych planowanych do przystosowania - 200.</w:t>
            </w:r>
          </w:p>
          <w:p w14:paraId="58378529" w14:textId="77777777" w:rsidR="003E2148" w:rsidRPr="00F11AE6" w:rsidRDefault="003E2148" w:rsidP="003E2148">
            <w:pPr>
              <w:rPr>
                <w:rFonts w:ascii="Helvetica" w:hAnsi="Helvetica"/>
              </w:rPr>
            </w:pPr>
          </w:p>
          <w:p w14:paraId="64FC4C96" w14:textId="77777777" w:rsidR="003E2148" w:rsidRPr="00F11AE6" w:rsidRDefault="003E2148" w:rsidP="003E2148">
            <w:pPr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Dla interesantów niepełnosprawnych:</w:t>
            </w:r>
          </w:p>
          <w:p w14:paraId="3E12F667" w14:textId="77777777" w:rsidR="003E2148" w:rsidRPr="00F11AE6" w:rsidRDefault="003E2148" w:rsidP="003E2148">
            <w:pPr>
              <w:pStyle w:val="Akapitzlist"/>
              <w:numPr>
                <w:ilvl w:val="0"/>
                <w:numId w:val="24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ilość budynków całkowicie dostępnych dla osób - interesantów niepełnosprawnych – 88,</w:t>
            </w:r>
          </w:p>
          <w:p w14:paraId="78839412" w14:textId="77777777" w:rsidR="003E2148" w:rsidRPr="00F11AE6" w:rsidRDefault="003E2148" w:rsidP="003E2148">
            <w:pPr>
              <w:pStyle w:val="Akapitzlist"/>
              <w:numPr>
                <w:ilvl w:val="0"/>
                <w:numId w:val="24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ilość budynków całkowicie dostosowanych dla osób - interesantów niepełnosprawnych w 2019 roku – 7,</w:t>
            </w:r>
          </w:p>
          <w:p w14:paraId="6AD481C1" w14:textId="77777777" w:rsidR="003E2148" w:rsidRPr="00F11AE6" w:rsidRDefault="003E2148" w:rsidP="003E2148">
            <w:pPr>
              <w:pStyle w:val="Akapitzlist"/>
              <w:numPr>
                <w:ilvl w:val="0"/>
                <w:numId w:val="24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ilość budynków w trakcie przystosowywania dla osób - interesantów niepełnosprawnych – 10,</w:t>
            </w:r>
          </w:p>
          <w:p w14:paraId="7582B5D5" w14:textId="77777777" w:rsidR="003E2148" w:rsidRPr="00F11AE6" w:rsidRDefault="003E2148" w:rsidP="003E2148">
            <w:pPr>
              <w:pStyle w:val="Akapitzlist"/>
              <w:numPr>
                <w:ilvl w:val="0"/>
                <w:numId w:val="24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ilość budynków niedostępnych dla osób - interesantów niepełnosprawnych – 420,</w:t>
            </w:r>
          </w:p>
          <w:p w14:paraId="32869BCC" w14:textId="4FA913C9" w:rsidR="003E2148" w:rsidRPr="00F11AE6" w:rsidRDefault="003E2148" w:rsidP="003E2148">
            <w:pPr>
              <w:pStyle w:val="Akapitzlist"/>
              <w:numPr>
                <w:ilvl w:val="0"/>
                <w:numId w:val="24"/>
              </w:numPr>
              <w:ind w:left="316" w:hanging="283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ilość budynków niedostępnych dla osób - interesantów niepełnosprawnych </w:t>
            </w:r>
            <w:r w:rsidR="00AE7317">
              <w:rPr>
                <w:rFonts w:ascii="Helvetica" w:hAnsi="Helvetica"/>
              </w:rPr>
              <w:t>planowanych do przystosowania -</w:t>
            </w:r>
            <w:r w:rsidRPr="00F11AE6">
              <w:rPr>
                <w:rFonts w:ascii="Helvetica" w:hAnsi="Helvetica"/>
              </w:rPr>
              <w:t xml:space="preserve"> 141.</w:t>
            </w:r>
          </w:p>
        </w:tc>
      </w:tr>
      <w:tr w:rsidR="00E33DE0" w:rsidRPr="00B902B5" w14:paraId="36C0470E" w14:textId="77777777" w:rsidTr="00E33DE0">
        <w:tc>
          <w:tcPr>
            <w:tcW w:w="1984" w:type="dxa"/>
            <w:shd w:val="clear" w:color="auto" w:fill="DDD9C3"/>
          </w:tcPr>
          <w:p w14:paraId="1D8D473A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lastRenderedPageBreak/>
              <w:t>Urząd Ochrony Konkurencji i Konsumentów</w:t>
            </w:r>
          </w:p>
        </w:tc>
        <w:tc>
          <w:tcPr>
            <w:tcW w:w="6912" w:type="dxa"/>
          </w:tcPr>
          <w:p w14:paraId="4FF23F21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  <w:bCs/>
              </w:rPr>
            </w:pPr>
            <w:r w:rsidRPr="00F11AE6">
              <w:rPr>
                <w:rFonts w:ascii="Helvetica" w:hAnsi="Helvetica"/>
                <w:b/>
                <w:bCs/>
              </w:rPr>
              <w:t>Częściowe dostosowanie.</w:t>
            </w:r>
          </w:p>
          <w:p w14:paraId="1B6CC4A2" w14:textId="77777777" w:rsidR="00E33DE0" w:rsidRPr="00F11AE6" w:rsidRDefault="00E33DE0" w:rsidP="00BE5E63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  <w:bCs/>
              </w:rPr>
              <w:t>Dwa obiekty są</w:t>
            </w:r>
            <w:r w:rsidRPr="00F11AE6">
              <w:rPr>
                <w:rFonts w:ascii="Helvetica" w:hAnsi="Helvetica"/>
              </w:rPr>
              <w:t xml:space="preserve"> dostępne dla osób niepełnosprawnych. Są to nieruchomość pozostająca w trwałym Zarządzie UOKiK (Centrala Urzędu) oraz część budynku znajdująca się w trwałym zarządzie UOKiK gdzie mieści się Delegatura UOKiK w Krakowie. Jeden budynek (w Poznaniu) jest niedostępny dla osób niepełnosprawnych. </w:t>
            </w:r>
          </w:p>
        </w:tc>
      </w:tr>
      <w:tr w:rsidR="00E33DE0" w:rsidRPr="00B902B5" w14:paraId="05B38D0C" w14:textId="77777777" w:rsidTr="00E33DE0">
        <w:tc>
          <w:tcPr>
            <w:tcW w:w="1984" w:type="dxa"/>
            <w:shd w:val="clear" w:color="auto" w:fill="DDD9C3"/>
          </w:tcPr>
          <w:p w14:paraId="0972B383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Urząd Transportu Kolejowego</w:t>
            </w:r>
          </w:p>
        </w:tc>
        <w:tc>
          <w:tcPr>
            <w:tcW w:w="6912" w:type="dxa"/>
          </w:tcPr>
          <w:p w14:paraId="105D70C0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Całkowite dostosowanie.</w:t>
            </w:r>
          </w:p>
          <w:p w14:paraId="6BBB2627" w14:textId="77777777" w:rsidR="00E33DE0" w:rsidRPr="00F11AE6" w:rsidRDefault="00E33DE0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W związku z</w:t>
            </w:r>
            <w:r w:rsidR="00426EFA" w:rsidRPr="00F11AE6">
              <w:rPr>
                <w:rFonts w:ascii="Helvetica" w:hAnsi="Helvetica"/>
              </w:rPr>
              <w:t xml:space="preserve"> całkowitym dostosowaniem </w:t>
            </w:r>
            <w:r w:rsidRPr="00F11AE6">
              <w:rPr>
                <w:rFonts w:ascii="Helvetica" w:hAnsi="Helvetica"/>
              </w:rPr>
              <w:t>nie podejmowano działań mających na celu przystosowanie użytkowanego budynku</w:t>
            </w:r>
            <w:r w:rsidR="00FD426A" w:rsidRPr="00F11AE6">
              <w:rPr>
                <w:rFonts w:ascii="Helvetica" w:hAnsi="Helvetica"/>
              </w:rPr>
              <w:t>.</w:t>
            </w:r>
          </w:p>
        </w:tc>
      </w:tr>
      <w:tr w:rsidR="00E33DE0" w:rsidRPr="00B902B5" w14:paraId="5E838303" w14:textId="77777777" w:rsidTr="00E33DE0">
        <w:tc>
          <w:tcPr>
            <w:tcW w:w="1984" w:type="dxa"/>
            <w:shd w:val="clear" w:color="auto" w:fill="DDD9C3"/>
          </w:tcPr>
          <w:p w14:paraId="5436C7F8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Generalna Dyrekcja Dróg Krajowych i Autostrad</w:t>
            </w:r>
          </w:p>
        </w:tc>
        <w:tc>
          <w:tcPr>
            <w:tcW w:w="6912" w:type="dxa"/>
          </w:tcPr>
          <w:p w14:paraId="54A2614A" w14:textId="77777777" w:rsidR="00E33DE0" w:rsidRPr="00F11AE6" w:rsidRDefault="00E33DE0" w:rsidP="00213640">
            <w:pPr>
              <w:ind w:left="34"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  <w:b/>
              </w:rPr>
              <w:t>Częściowe dostosowanie</w:t>
            </w:r>
            <w:r w:rsidRPr="00F11AE6">
              <w:rPr>
                <w:rFonts w:ascii="Helvetica" w:eastAsia="Calibri" w:hAnsi="Helvetica"/>
              </w:rPr>
              <w:t>.</w:t>
            </w:r>
          </w:p>
          <w:p w14:paraId="747B38CF" w14:textId="5F1B8516" w:rsidR="0002515C" w:rsidRPr="00F11AE6" w:rsidRDefault="0002515C" w:rsidP="0002515C">
            <w:pPr>
              <w:ind w:left="34"/>
              <w:jc w:val="both"/>
              <w:rPr>
                <w:rFonts w:ascii="Helvetica" w:hAnsi="Helvetica"/>
                <w:spacing w:val="6"/>
              </w:rPr>
            </w:pPr>
            <w:r w:rsidRPr="00F11AE6">
              <w:rPr>
                <w:rFonts w:ascii="Helvetica" w:hAnsi="Helvetica"/>
                <w:spacing w:val="6"/>
              </w:rPr>
              <w:t>Struktura organizacyjna GDDKiA składa się z Centrali i</w:t>
            </w:r>
            <w:r w:rsidR="002C612A">
              <w:rPr>
                <w:rFonts w:ascii="Helvetica" w:hAnsi="Helvetica"/>
                <w:spacing w:val="6"/>
              </w:rPr>
              <w:t> </w:t>
            </w:r>
            <w:r w:rsidRPr="00F11AE6">
              <w:rPr>
                <w:rFonts w:ascii="Helvetica" w:hAnsi="Helvetica"/>
                <w:spacing w:val="6"/>
              </w:rPr>
              <w:t>16</w:t>
            </w:r>
            <w:r w:rsidR="002C612A">
              <w:rPr>
                <w:rFonts w:ascii="Helvetica" w:hAnsi="Helvetica"/>
                <w:spacing w:val="6"/>
              </w:rPr>
              <w:t> </w:t>
            </w:r>
            <w:r w:rsidRPr="00F11AE6">
              <w:rPr>
                <w:rFonts w:ascii="Helvetica" w:hAnsi="Helvetica"/>
                <w:spacing w:val="6"/>
              </w:rPr>
              <w:t>oddziałów terenowych, a także 104 rejonów oraz wyodrębnionego lokalizacyjnie Zespołu Historii Drogownictwa w Szczucinie.</w:t>
            </w:r>
          </w:p>
          <w:p w14:paraId="363F50BD" w14:textId="77777777" w:rsidR="0002515C" w:rsidRPr="00F11AE6" w:rsidRDefault="0002515C" w:rsidP="0002515C">
            <w:pPr>
              <w:ind w:left="34"/>
              <w:jc w:val="both"/>
              <w:rPr>
                <w:rFonts w:ascii="Helvetica" w:hAnsi="Helvetica"/>
                <w:spacing w:val="6"/>
              </w:rPr>
            </w:pPr>
            <w:r w:rsidRPr="00F11AE6">
              <w:rPr>
                <w:rFonts w:ascii="Helvetica" w:hAnsi="Helvetica"/>
                <w:spacing w:val="6"/>
              </w:rPr>
              <w:t>Dostosowanie do potrzeb osób niepełnosprawnych ogólnodostępnych części budynków Urzędu, w ujęciu statystycznym:</w:t>
            </w:r>
          </w:p>
          <w:p w14:paraId="36094019" w14:textId="6323DF58" w:rsidR="0002515C" w:rsidRPr="00F11AE6" w:rsidRDefault="0002515C" w:rsidP="0002515C">
            <w:pPr>
              <w:pStyle w:val="Akapitzlist"/>
              <w:numPr>
                <w:ilvl w:val="1"/>
                <w:numId w:val="2"/>
              </w:numPr>
              <w:ind w:left="458" w:hanging="302"/>
              <w:rPr>
                <w:rFonts w:ascii="Helvetica" w:hAnsi="Helvetica"/>
                <w:spacing w:val="6"/>
              </w:rPr>
            </w:pPr>
            <w:r w:rsidRPr="00F11AE6">
              <w:rPr>
                <w:rFonts w:ascii="Helvetica" w:hAnsi="Helvetica"/>
                <w:spacing w:val="6"/>
              </w:rPr>
              <w:t>liczba obiektów całkowicie dostępnych dla osób niepełnosprawnych: 52</w:t>
            </w:r>
            <w:r w:rsidR="00F32802">
              <w:rPr>
                <w:rFonts w:ascii="Helvetica" w:hAnsi="Helvetica"/>
                <w:spacing w:val="6"/>
              </w:rPr>
              <w:t>,</w:t>
            </w:r>
          </w:p>
          <w:p w14:paraId="1BECC5F7" w14:textId="54B4B32F" w:rsidR="0002515C" w:rsidRPr="00F11AE6" w:rsidRDefault="0002515C" w:rsidP="0002515C">
            <w:pPr>
              <w:ind w:left="458"/>
              <w:rPr>
                <w:rFonts w:ascii="Helvetica" w:hAnsi="Helvetica"/>
                <w:spacing w:val="6"/>
              </w:rPr>
            </w:pPr>
            <w:r w:rsidRPr="00F11AE6">
              <w:rPr>
                <w:rFonts w:ascii="Helvetica" w:hAnsi="Helvetica"/>
                <w:spacing w:val="6"/>
              </w:rPr>
              <w:t>liczba obiektów dostosowanych do potrzeb osó</w:t>
            </w:r>
            <w:r w:rsidR="00AE7317">
              <w:rPr>
                <w:rFonts w:ascii="Helvetica" w:hAnsi="Helvetica"/>
                <w:spacing w:val="6"/>
              </w:rPr>
              <w:t xml:space="preserve">b niepełnosprawnych w 2019 r.: </w:t>
            </w:r>
            <w:r w:rsidRPr="00F11AE6">
              <w:rPr>
                <w:rFonts w:ascii="Helvetica" w:hAnsi="Helvetica"/>
                <w:spacing w:val="6"/>
              </w:rPr>
              <w:t>5</w:t>
            </w:r>
            <w:r w:rsidR="00F32802">
              <w:rPr>
                <w:rFonts w:ascii="Helvetica" w:hAnsi="Helvetica"/>
                <w:spacing w:val="6"/>
              </w:rPr>
              <w:t>,</w:t>
            </w:r>
          </w:p>
          <w:p w14:paraId="65736820" w14:textId="320FBD41" w:rsidR="0002515C" w:rsidRPr="00F11AE6" w:rsidRDefault="0002515C" w:rsidP="0002515C">
            <w:pPr>
              <w:pStyle w:val="Akapitzlist"/>
              <w:numPr>
                <w:ilvl w:val="1"/>
                <w:numId w:val="2"/>
              </w:numPr>
              <w:ind w:left="458" w:hanging="302"/>
              <w:rPr>
                <w:rFonts w:ascii="Helvetica" w:hAnsi="Helvetica"/>
                <w:spacing w:val="6"/>
              </w:rPr>
            </w:pPr>
            <w:r w:rsidRPr="00F11AE6">
              <w:rPr>
                <w:rFonts w:ascii="Helvetica" w:hAnsi="Helvetica"/>
                <w:spacing w:val="6"/>
              </w:rPr>
              <w:t>liczba obiektów w trakcie przystosowywania dla osób niepełnosprawnych: 3</w:t>
            </w:r>
            <w:r w:rsidR="00340BA7">
              <w:rPr>
                <w:rFonts w:ascii="Helvetica" w:hAnsi="Helvetica"/>
                <w:spacing w:val="6"/>
              </w:rPr>
              <w:t>,</w:t>
            </w:r>
          </w:p>
          <w:p w14:paraId="176E73D6" w14:textId="5F2C3F99" w:rsidR="0002515C" w:rsidRPr="00F11AE6" w:rsidRDefault="0002515C" w:rsidP="0002515C">
            <w:pPr>
              <w:pStyle w:val="Akapitzlist"/>
              <w:numPr>
                <w:ilvl w:val="1"/>
                <w:numId w:val="2"/>
              </w:numPr>
              <w:ind w:left="458" w:hanging="302"/>
              <w:jc w:val="both"/>
              <w:rPr>
                <w:rFonts w:ascii="Helvetica" w:hAnsi="Helvetica"/>
                <w:spacing w:val="6"/>
              </w:rPr>
            </w:pPr>
            <w:r w:rsidRPr="00F11AE6">
              <w:rPr>
                <w:rFonts w:ascii="Helvetica" w:hAnsi="Helvetica"/>
                <w:spacing w:val="6"/>
              </w:rPr>
              <w:t>liczba obiektów niedostępnych dla osób niepełnosprawnych:97</w:t>
            </w:r>
            <w:r w:rsidR="00340BA7">
              <w:rPr>
                <w:rFonts w:ascii="Helvetica" w:hAnsi="Helvetica"/>
                <w:spacing w:val="6"/>
              </w:rPr>
              <w:t>.</w:t>
            </w:r>
          </w:p>
          <w:p w14:paraId="035E94EA" w14:textId="77777777" w:rsidR="00E33DE0" w:rsidRPr="00F11AE6" w:rsidRDefault="0002515C" w:rsidP="0002515C">
            <w:pPr>
              <w:ind w:left="34"/>
              <w:jc w:val="both"/>
              <w:rPr>
                <w:rFonts w:ascii="Helvetica" w:hAnsi="Helvetica"/>
                <w:spacing w:val="6"/>
              </w:rPr>
            </w:pPr>
            <w:r w:rsidRPr="00F11AE6">
              <w:rPr>
                <w:rFonts w:ascii="Helvetica" w:hAnsi="Helvetica"/>
                <w:spacing w:val="6"/>
              </w:rPr>
              <w:t>GDDKiA planuje w przyszłości przystosowanie 35 obiektów dla osób niepełno-sprawnych.</w:t>
            </w:r>
          </w:p>
        </w:tc>
      </w:tr>
      <w:tr w:rsidR="00E33DE0" w:rsidRPr="00B902B5" w14:paraId="5357BAF8" w14:textId="77777777" w:rsidTr="00E33DE0">
        <w:tc>
          <w:tcPr>
            <w:tcW w:w="1984" w:type="dxa"/>
            <w:shd w:val="clear" w:color="auto" w:fill="DDD9C3"/>
          </w:tcPr>
          <w:p w14:paraId="7645F828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Główny Inspektor Nadzoru Budowlanego</w:t>
            </w:r>
          </w:p>
        </w:tc>
        <w:tc>
          <w:tcPr>
            <w:tcW w:w="6912" w:type="dxa"/>
          </w:tcPr>
          <w:p w14:paraId="754E1036" w14:textId="77777777" w:rsidR="00E33DE0" w:rsidRPr="00F11AE6" w:rsidRDefault="00E33DE0" w:rsidP="00213640">
            <w:pPr>
              <w:ind w:left="34"/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4ED0E738" w14:textId="77777777" w:rsidR="007E137C" w:rsidRPr="00F11AE6" w:rsidRDefault="007E137C" w:rsidP="007E137C">
            <w:pPr>
              <w:ind w:left="33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W celu dostosowania ogólnodostępnych części budynku Urzędu do potrzeb osób niepełnosprawnych w 2019 roku podjęto następujące działania:</w:t>
            </w:r>
          </w:p>
          <w:p w14:paraId="3F433612" w14:textId="7598E619" w:rsidR="007E137C" w:rsidRPr="00F11AE6" w:rsidRDefault="00340BA7" w:rsidP="007E137C">
            <w:pPr>
              <w:ind w:left="168" w:hanging="142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–</w:t>
            </w:r>
            <w:r w:rsidR="007E137C" w:rsidRPr="00F11AE6">
              <w:rPr>
                <w:rFonts w:ascii="Helvetica" w:hAnsi="Helvetica"/>
              </w:rPr>
              <w:t xml:space="preserve"> toaletę użytkowaną przez osobę z niepełnosprawnością ruchową wyposażono w drzwi o napędzie automatycznym, uruchamiane bezdotykowo,</w:t>
            </w:r>
          </w:p>
          <w:p w14:paraId="107E2B81" w14:textId="6AF596EF" w:rsidR="00E33DE0" w:rsidRPr="00F11AE6" w:rsidRDefault="00340BA7" w:rsidP="007E137C">
            <w:pPr>
              <w:ind w:left="168" w:hanging="142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–</w:t>
            </w:r>
            <w:r w:rsidR="007E137C" w:rsidRPr="00F11AE6">
              <w:rPr>
                <w:rFonts w:ascii="Helvetica" w:hAnsi="Helvetica"/>
              </w:rPr>
              <w:t xml:space="preserve"> zakupiono schodowe krzesło ewakuacyjne „</w:t>
            </w:r>
            <w:proofErr w:type="spellStart"/>
            <w:r w:rsidR="007E137C" w:rsidRPr="00F11AE6">
              <w:rPr>
                <w:rFonts w:ascii="Helvetica" w:hAnsi="Helvetica"/>
              </w:rPr>
              <w:t>Evac</w:t>
            </w:r>
            <w:proofErr w:type="spellEnd"/>
            <w:r w:rsidR="007E137C" w:rsidRPr="00F11AE6">
              <w:rPr>
                <w:rFonts w:ascii="Helvetica" w:hAnsi="Helvetica"/>
              </w:rPr>
              <w:t xml:space="preserve"> + </w:t>
            </w:r>
            <w:proofErr w:type="spellStart"/>
            <w:r w:rsidR="007E137C" w:rsidRPr="00F11AE6">
              <w:rPr>
                <w:rFonts w:ascii="Helvetica" w:hAnsi="Helvetica"/>
              </w:rPr>
              <w:t>chair</w:t>
            </w:r>
            <w:proofErr w:type="spellEnd"/>
            <w:r w:rsidR="007E137C" w:rsidRPr="00F11AE6">
              <w:rPr>
                <w:rFonts w:ascii="Helvetica" w:hAnsi="Helvetica"/>
              </w:rPr>
              <w:t xml:space="preserve"> 110” przeznaczone dla osoby z niepełnosprawnością ruchową.</w:t>
            </w:r>
          </w:p>
        </w:tc>
      </w:tr>
      <w:tr w:rsidR="00E33DE0" w:rsidRPr="00B902B5" w14:paraId="76345866" w14:textId="77777777" w:rsidTr="00E33DE0">
        <w:tc>
          <w:tcPr>
            <w:tcW w:w="1984" w:type="dxa"/>
            <w:shd w:val="clear" w:color="auto" w:fill="DDD9C3"/>
          </w:tcPr>
          <w:p w14:paraId="67ACA464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Główna Biblioteka Pracy</w:t>
            </w:r>
          </w:p>
        </w:tc>
        <w:tc>
          <w:tcPr>
            <w:tcW w:w="6912" w:type="dxa"/>
          </w:tcPr>
          <w:p w14:paraId="652B8A89" w14:textId="77777777" w:rsidR="00E33DE0" w:rsidRPr="00F11AE6" w:rsidRDefault="00171D7A" w:rsidP="00213640">
            <w:pPr>
              <w:jc w:val="both"/>
              <w:rPr>
                <w:rFonts w:ascii="Helvetica" w:eastAsia="Calibri" w:hAnsi="Helvetica"/>
                <w:b/>
              </w:rPr>
            </w:pPr>
            <w:r w:rsidRPr="00F11AE6">
              <w:rPr>
                <w:rFonts w:ascii="Helvetica" w:eastAsia="Calibri" w:hAnsi="Helvetica"/>
                <w:b/>
              </w:rPr>
              <w:t>Częściowe</w:t>
            </w:r>
            <w:r w:rsidR="00E33DE0" w:rsidRPr="00F11AE6">
              <w:rPr>
                <w:rFonts w:ascii="Helvetica" w:eastAsia="Calibri" w:hAnsi="Helvetica"/>
                <w:b/>
              </w:rPr>
              <w:t xml:space="preserve"> dostosowanie.</w:t>
            </w:r>
          </w:p>
          <w:p w14:paraId="526E8D6C" w14:textId="77777777" w:rsidR="00E33DE0" w:rsidRPr="00F11AE6" w:rsidRDefault="009849F9" w:rsidP="00171D7A">
            <w:pPr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 xml:space="preserve">GBPIZS w 2019 r. mieściła się w dwu budynkach: Przy ul. Limanowskiego 23 w Warszawie, w którym jest dostęp dla osób </w:t>
            </w:r>
            <w:r w:rsidRPr="00F11AE6">
              <w:rPr>
                <w:rFonts w:ascii="Helvetica" w:eastAsia="Calibri" w:hAnsi="Helvetica"/>
              </w:rPr>
              <w:lastRenderedPageBreak/>
              <w:t>niepełnosprawnych dzięki zamontowanej windzie wewnętrznej oraz przy ul. Konwiktorskiej 7, w którym znajdują się windy zewnętrzna i wewnętrzna.</w:t>
            </w:r>
          </w:p>
        </w:tc>
      </w:tr>
      <w:tr w:rsidR="00E33DE0" w:rsidRPr="00B902B5" w14:paraId="72AE992B" w14:textId="77777777" w:rsidTr="00E33DE0">
        <w:tc>
          <w:tcPr>
            <w:tcW w:w="1984" w:type="dxa"/>
            <w:shd w:val="clear" w:color="auto" w:fill="DDD9C3"/>
          </w:tcPr>
          <w:p w14:paraId="51303E09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lastRenderedPageBreak/>
              <w:t>Główny Urząd Statystyczny</w:t>
            </w:r>
          </w:p>
        </w:tc>
        <w:tc>
          <w:tcPr>
            <w:tcW w:w="6912" w:type="dxa"/>
          </w:tcPr>
          <w:p w14:paraId="42C8B836" w14:textId="77777777" w:rsidR="00E33DE0" w:rsidRPr="00F11AE6" w:rsidRDefault="00E33DE0" w:rsidP="00213640">
            <w:pPr>
              <w:tabs>
                <w:tab w:val="left" w:pos="426"/>
              </w:tabs>
              <w:contextualSpacing/>
              <w:jc w:val="both"/>
              <w:rPr>
                <w:rFonts w:ascii="Helvetica" w:eastAsia="Calibri" w:hAnsi="Helvetica"/>
                <w:b/>
              </w:rPr>
            </w:pPr>
            <w:r w:rsidRPr="00F11AE6">
              <w:rPr>
                <w:rFonts w:ascii="Helvetica" w:eastAsia="Calibri" w:hAnsi="Helvetica"/>
                <w:b/>
              </w:rPr>
              <w:t>Częściowe dostosowanie.</w:t>
            </w:r>
          </w:p>
          <w:p w14:paraId="294FBA66" w14:textId="77777777" w:rsidR="00236516" w:rsidRPr="00F11AE6" w:rsidRDefault="001B1DCF" w:rsidP="0075452C">
            <w:pPr>
              <w:tabs>
                <w:tab w:val="left" w:pos="426"/>
              </w:tabs>
              <w:contextualSpacing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hAnsi="Helvetica"/>
              </w:rPr>
              <w:t>Budynek GUS jest częściowo dostosowany do potrzeb osób niepełnosprawnych.</w:t>
            </w:r>
            <w:r w:rsidR="0075452C" w:rsidRPr="00F11AE6">
              <w:rPr>
                <w:rFonts w:ascii="Helvetica" w:eastAsia="Calibri" w:hAnsi="Helvetica"/>
              </w:rPr>
              <w:t xml:space="preserve"> W 2019</w:t>
            </w:r>
            <w:r w:rsidR="00236516" w:rsidRPr="00F11AE6">
              <w:rPr>
                <w:rFonts w:ascii="Helvetica" w:eastAsia="Calibri" w:hAnsi="Helvetica"/>
              </w:rPr>
              <w:t xml:space="preserve"> r. nie podejmowano działań w zakresie dostosowania budynku</w:t>
            </w:r>
            <w:r w:rsidRPr="00F11AE6">
              <w:rPr>
                <w:rFonts w:ascii="Helvetica" w:eastAsia="Calibri" w:hAnsi="Helvetica"/>
              </w:rPr>
              <w:t>.</w:t>
            </w:r>
          </w:p>
        </w:tc>
      </w:tr>
      <w:tr w:rsidR="00E33DE0" w:rsidRPr="00B902B5" w14:paraId="7E66DA1F" w14:textId="77777777" w:rsidTr="00E33DE0">
        <w:tc>
          <w:tcPr>
            <w:tcW w:w="1984" w:type="dxa"/>
            <w:shd w:val="clear" w:color="auto" w:fill="DDD9C3"/>
          </w:tcPr>
          <w:p w14:paraId="2F36F6B7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Urząd do Spraw Kombatantów i Osób Represjonowanych</w:t>
            </w:r>
          </w:p>
        </w:tc>
        <w:tc>
          <w:tcPr>
            <w:tcW w:w="6912" w:type="dxa"/>
          </w:tcPr>
          <w:p w14:paraId="6AA39A21" w14:textId="77777777" w:rsidR="00E33DE0" w:rsidRPr="00F11AE6" w:rsidRDefault="00E33DE0" w:rsidP="00213640">
            <w:pPr>
              <w:ind w:left="34"/>
              <w:jc w:val="both"/>
              <w:rPr>
                <w:rFonts w:ascii="Helvetica" w:hAnsi="Helvetica"/>
                <w:b/>
                <w:bCs/>
              </w:rPr>
            </w:pPr>
            <w:r w:rsidRPr="00F11AE6">
              <w:rPr>
                <w:rFonts w:ascii="Helvetica" w:hAnsi="Helvetica"/>
                <w:b/>
                <w:bCs/>
              </w:rPr>
              <w:t>Całkowite dostosowanie.</w:t>
            </w:r>
          </w:p>
          <w:p w14:paraId="215CC10D" w14:textId="77777777" w:rsidR="00E33DE0" w:rsidRPr="00F11AE6" w:rsidRDefault="00E33DE0" w:rsidP="00213640">
            <w:pPr>
              <w:ind w:left="34"/>
              <w:jc w:val="both"/>
              <w:rPr>
                <w:rFonts w:ascii="Helvetica" w:hAnsi="Helvetica"/>
                <w:bCs/>
              </w:rPr>
            </w:pPr>
            <w:r w:rsidRPr="00F11AE6">
              <w:rPr>
                <w:rFonts w:ascii="Helvetica" w:hAnsi="Helvetica"/>
                <w:bCs/>
              </w:rPr>
              <w:t>Urząd nie podejmuje samodzielnie działań mających na celu dostosowanie pomieszczeń, ponieważ użytkowany obiekt jest uży</w:t>
            </w:r>
            <w:r w:rsidR="00AF6C62" w:rsidRPr="00F11AE6">
              <w:rPr>
                <w:rFonts w:ascii="Helvetica" w:hAnsi="Helvetica"/>
                <w:bCs/>
              </w:rPr>
              <w:t xml:space="preserve">czany od Ministerstwa Rozwoju, jednakże jest on dostosowany do potrzeb osób niepełnosprawnych. </w:t>
            </w:r>
          </w:p>
        </w:tc>
      </w:tr>
      <w:tr w:rsidR="00E33DE0" w:rsidRPr="00B902B5" w14:paraId="2EC2377E" w14:textId="77777777" w:rsidTr="00E33DE0">
        <w:tc>
          <w:tcPr>
            <w:tcW w:w="1984" w:type="dxa"/>
            <w:shd w:val="clear" w:color="auto" w:fill="DDD9C3"/>
          </w:tcPr>
          <w:p w14:paraId="4ACAE5A0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Kasa Rolniczego Ubezpieczenia Społecznego</w:t>
            </w:r>
          </w:p>
        </w:tc>
        <w:tc>
          <w:tcPr>
            <w:tcW w:w="6912" w:type="dxa"/>
          </w:tcPr>
          <w:p w14:paraId="64D80975" w14:textId="77777777" w:rsidR="00E33DE0" w:rsidRPr="00F11AE6" w:rsidRDefault="00E33DE0" w:rsidP="00C00FC3">
            <w:pPr>
              <w:ind w:left="34"/>
              <w:contextualSpacing/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4EEFC1A4" w14:textId="3C0DFFE5" w:rsidR="00AF6C62" w:rsidRPr="00F11AE6" w:rsidRDefault="00340BA7" w:rsidP="00C82D6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–</w:t>
            </w:r>
            <w:r w:rsidR="00AF6C62" w:rsidRPr="00F11AE6">
              <w:rPr>
                <w:rFonts w:ascii="Helvetica" w:hAnsi="Helvetica"/>
              </w:rPr>
              <w:t xml:space="preserve"> liczba obiektów całkowicie dostępnych dla osób niepełnosprawnych w powyż</w:t>
            </w:r>
            <w:r w:rsidR="00C82D6F" w:rsidRPr="00F11AE6">
              <w:rPr>
                <w:rFonts w:ascii="Helvetica" w:hAnsi="Helvetica"/>
              </w:rPr>
              <w:t>szym zakresie wyniosła 218</w:t>
            </w:r>
            <w:r w:rsidR="00AF6C62" w:rsidRPr="00F11AE6">
              <w:rPr>
                <w:rFonts w:ascii="Helvetica" w:hAnsi="Helvetica"/>
              </w:rPr>
              <w:t xml:space="preserve">, </w:t>
            </w:r>
            <w:r w:rsidR="00C82D6F" w:rsidRPr="00F11AE6">
              <w:rPr>
                <w:rFonts w:ascii="Helvetica" w:hAnsi="Helvetica"/>
              </w:rPr>
              <w:t>tj. 79% ogółu (z czego dwa z ww. obiektów zostały udostępnione w 2019 r., a trzy jednostki organizacyjne Kasy są w trakcie przystosowywania),</w:t>
            </w:r>
          </w:p>
          <w:p w14:paraId="5EE49F3F" w14:textId="71A44074" w:rsidR="00AF6C62" w:rsidRPr="00F11AE6" w:rsidRDefault="00340BA7" w:rsidP="00AF6C62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–</w:t>
            </w:r>
            <w:r w:rsidR="00AF6C62" w:rsidRPr="00F11AE6">
              <w:rPr>
                <w:rFonts w:ascii="Helvetica" w:hAnsi="Helvetica"/>
              </w:rPr>
              <w:t xml:space="preserve"> obiekty niedostępne dla osób niepełnosprawnych – </w:t>
            </w:r>
            <w:r w:rsidR="00C82D6F" w:rsidRPr="00F11AE6">
              <w:rPr>
                <w:rFonts w:ascii="Helvetica" w:hAnsi="Helvetica"/>
              </w:rPr>
              <w:t>57, tj. 21% ogółu.</w:t>
            </w:r>
          </w:p>
          <w:p w14:paraId="03BE1898" w14:textId="77777777" w:rsidR="00E33DE0" w:rsidRPr="00F11AE6" w:rsidRDefault="00C00FC3" w:rsidP="00C00FC3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Realizowane i planowane są sukcesywne działania zmierzające do ułatwienia dostępu osobom niepełnosprawnym do wszystkich obiektów.</w:t>
            </w:r>
          </w:p>
        </w:tc>
      </w:tr>
      <w:tr w:rsidR="00E33DE0" w:rsidRPr="00B902B5" w14:paraId="7332BFB2" w14:textId="77777777" w:rsidTr="00E33DE0">
        <w:tc>
          <w:tcPr>
            <w:tcW w:w="1984" w:type="dxa"/>
            <w:shd w:val="clear" w:color="auto" w:fill="DDD9C3"/>
          </w:tcPr>
          <w:p w14:paraId="6BD7A00F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Narodowy Fundusz Zdrowia</w:t>
            </w:r>
          </w:p>
        </w:tc>
        <w:tc>
          <w:tcPr>
            <w:tcW w:w="6912" w:type="dxa"/>
          </w:tcPr>
          <w:p w14:paraId="4A243DA2" w14:textId="77777777" w:rsidR="00E33DE0" w:rsidRPr="00F11AE6" w:rsidRDefault="00E33DE0" w:rsidP="00213640">
            <w:pPr>
              <w:ind w:left="34"/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6B5D5620" w14:textId="3F7EBCDC" w:rsidR="00AC1CD4" w:rsidRPr="00F11AE6" w:rsidRDefault="00AC1CD4" w:rsidP="00AC1CD4">
            <w:pPr>
              <w:ind w:left="34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108</w:t>
            </w:r>
            <w:r w:rsidR="00E92E96" w:rsidRPr="00F11AE6">
              <w:rPr>
                <w:rFonts w:ascii="Helvetica" w:hAnsi="Helvetica"/>
              </w:rPr>
              <w:t xml:space="preserve"> obiektów jest dostosowanych do potrzeb os</w:t>
            </w:r>
            <w:r w:rsidR="00AF6C62" w:rsidRPr="00F11AE6">
              <w:rPr>
                <w:rFonts w:ascii="Helvetica" w:hAnsi="Helvetica"/>
              </w:rPr>
              <w:t>ób niepełnosprawnych.</w:t>
            </w:r>
            <w:r w:rsidRPr="00F11AE6">
              <w:t xml:space="preserve"> </w:t>
            </w:r>
            <w:r w:rsidR="00AE7317">
              <w:rPr>
                <w:rFonts w:ascii="Helvetica" w:hAnsi="Helvetica"/>
              </w:rPr>
              <w:t xml:space="preserve">W 2019 r. poprawiono dostęp </w:t>
            </w:r>
            <w:r w:rsidRPr="00F11AE6">
              <w:rPr>
                <w:rFonts w:ascii="Helvetica" w:hAnsi="Helvetica"/>
              </w:rPr>
              <w:t xml:space="preserve">dla osób niepełnosprawnych w trzech budynkach należących do oddziałów wojewódzkich NFZ. </w:t>
            </w:r>
          </w:p>
          <w:p w14:paraId="76BE0780" w14:textId="77777777" w:rsidR="00E33DE0" w:rsidRPr="00F11AE6" w:rsidRDefault="00AC1CD4" w:rsidP="00AC1CD4">
            <w:pPr>
              <w:ind w:left="34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W 2020 roku planowane jest dostosowanie we wszystkich pozostałych budynkach.</w:t>
            </w:r>
          </w:p>
        </w:tc>
      </w:tr>
      <w:tr w:rsidR="00E33DE0" w:rsidRPr="00B902B5" w14:paraId="75131A79" w14:textId="77777777" w:rsidTr="00E33DE0">
        <w:tc>
          <w:tcPr>
            <w:tcW w:w="1984" w:type="dxa"/>
            <w:shd w:val="clear" w:color="auto" w:fill="DDD9C3"/>
          </w:tcPr>
          <w:p w14:paraId="7CF0F5CA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Ochotnicze Hufce Pracy</w:t>
            </w:r>
          </w:p>
        </w:tc>
        <w:tc>
          <w:tcPr>
            <w:tcW w:w="6912" w:type="dxa"/>
          </w:tcPr>
          <w:p w14:paraId="43123667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przystosowanie.</w:t>
            </w:r>
          </w:p>
          <w:p w14:paraId="2CBDD62D" w14:textId="77777777" w:rsidR="00E33DE0" w:rsidRPr="00F11AE6" w:rsidRDefault="00E33DE0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>Spośród obiektów będących w trwałym zarządzie OHP:</w:t>
            </w:r>
          </w:p>
          <w:p w14:paraId="09CE3E23" w14:textId="77777777" w:rsidR="00E33DE0" w:rsidRPr="00F11AE6" w:rsidRDefault="00AC1CD4" w:rsidP="00213640">
            <w:pPr>
              <w:numPr>
                <w:ilvl w:val="0"/>
                <w:numId w:val="9"/>
              </w:numPr>
              <w:ind w:left="317" w:hanging="357"/>
              <w:contextualSpacing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>55</w:t>
            </w:r>
            <w:r w:rsidR="00E33DE0" w:rsidRPr="00F11AE6">
              <w:rPr>
                <w:rFonts w:ascii="Helvetica" w:eastAsia="Calibri" w:hAnsi="Helvetica"/>
              </w:rPr>
              <w:t xml:space="preserve"> obiektów jest całkowicie przystosowanych do potrzeb osób niepełnosprawnych,</w:t>
            </w:r>
          </w:p>
          <w:p w14:paraId="48328A9F" w14:textId="77777777" w:rsidR="00AC1CD4" w:rsidRPr="00F11AE6" w:rsidRDefault="00AC1CD4" w:rsidP="00213640">
            <w:pPr>
              <w:numPr>
                <w:ilvl w:val="0"/>
                <w:numId w:val="9"/>
              </w:numPr>
              <w:ind w:left="317" w:hanging="357"/>
              <w:contextualSpacing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>w 2019 r. dostosowano 3 obiekty,</w:t>
            </w:r>
          </w:p>
          <w:p w14:paraId="55FCE1A8" w14:textId="77777777" w:rsidR="00AC1CD4" w:rsidRPr="00F11AE6" w:rsidRDefault="00AC1CD4" w:rsidP="00213640">
            <w:pPr>
              <w:numPr>
                <w:ilvl w:val="0"/>
                <w:numId w:val="9"/>
              </w:numPr>
              <w:ind w:left="317" w:hanging="357"/>
              <w:contextualSpacing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>w trakcie przystosowania jest 1 obiekt,</w:t>
            </w:r>
          </w:p>
          <w:p w14:paraId="6169D973" w14:textId="77777777" w:rsidR="00E33DE0" w:rsidRPr="00F11AE6" w:rsidRDefault="00AC1CD4" w:rsidP="007432FB">
            <w:pPr>
              <w:numPr>
                <w:ilvl w:val="0"/>
                <w:numId w:val="8"/>
              </w:numPr>
              <w:tabs>
                <w:tab w:val="left" w:pos="318"/>
              </w:tabs>
              <w:ind w:left="317" w:hanging="357"/>
              <w:contextualSpacing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>68</w:t>
            </w:r>
            <w:r w:rsidR="007432FB" w:rsidRPr="00F11AE6">
              <w:rPr>
                <w:rFonts w:ascii="Helvetica" w:eastAsia="Calibri" w:hAnsi="Helvetica"/>
              </w:rPr>
              <w:t xml:space="preserve"> obiektów nie jest przystosowanych</w:t>
            </w:r>
            <w:r w:rsidR="00E33DE0" w:rsidRPr="00F11AE6">
              <w:rPr>
                <w:rFonts w:ascii="Helvetica" w:eastAsia="Calibri" w:hAnsi="Helvetica"/>
              </w:rPr>
              <w:t xml:space="preserve"> do potrzeb osób niepełnosprawnych</w:t>
            </w:r>
            <w:r w:rsidR="00694AA7" w:rsidRPr="00F11AE6">
              <w:rPr>
                <w:rFonts w:ascii="Helvetica" w:eastAsia="Calibri" w:hAnsi="Helvetica"/>
              </w:rPr>
              <w:t xml:space="preserve"> lub niedostosowanych</w:t>
            </w:r>
            <w:r w:rsidR="00E33DE0" w:rsidRPr="00F11AE6">
              <w:rPr>
                <w:rFonts w:ascii="Helvetica" w:eastAsia="Calibri" w:hAnsi="Helvetica"/>
              </w:rPr>
              <w:t>,</w:t>
            </w:r>
          </w:p>
          <w:p w14:paraId="34C7EE70" w14:textId="77777777" w:rsidR="00AC1CD4" w:rsidRPr="00F11AE6" w:rsidRDefault="00AC1CD4" w:rsidP="007432FB">
            <w:pPr>
              <w:numPr>
                <w:ilvl w:val="0"/>
                <w:numId w:val="8"/>
              </w:numPr>
              <w:tabs>
                <w:tab w:val="left" w:pos="318"/>
              </w:tabs>
              <w:ind w:left="317" w:hanging="357"/>
              <w:contextualSpacing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>planuje się dostosować kolejnych 18 obiektów.</w:t>
            </w:r>
          </w:p>
        </w:tc>
      </w:tr>
      <w:tr w:rsidR="00E33DE0" w:rsidRPr="00B902B5" w14:paraId="62723B68" w14:textId="77777777" w:rsidTr="00E33DE0">
        <w:tc>
          <w:tcPr>
            <w:tcW w:w="1984" w:type="dxa"/>
            <w:shd w:val="clear" w:color="auto" w:fill="DDD9C3"/>
          </w:tcPr>
          <w:p w14:paraId="78EB8159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Straż Graniczna</w:t>
            </w:r>
          </w:p>
        </w:tc>
        <w:tc>
          <w:tcPr>
            <w:tcW w:w="6912" w:type="dxa"/>
          </w:tcPr>
          <w:p w14:paraId="7DCE3B06" w14:textId="77777777" w:rsidR="00E33DE0" w:rsidRPr="00F11AE6" w:rsidRDefault="00E33DE0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6BBB5395" w14:textId="6DE221AC" w:rsidR="003E2148" w:rsidRPr="00F11AE6" w:rsidRDefault="003E2148" w:rsidP="003E2148">
            <w:pPr>
              <w:contextualSpacing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>Wg stanu na dzień 31 grudnia 2019 r.</w:t>
            </w:r>
            <w:r w:rsidR="00340BA7">
              <w:rPr>
                <w:rFonts w:ascii="Helvetica" w:eastAsia="Calibri" w:hAnsi="Helvetica"/>
              </w:rPr>
              <w:t>,</w:t>
            </w:r>
            <w:r w:rsidRPr="00F11AE6">
              <w:rPr>
                <w:rFonts w:ascii="Helvetica" w:eastAsia="Calibri" w:hAnsi="Helvetica"/>
              </w:rPr>
              <w:t xml:space="preserve"> liczba budynków będących w stałym zarządzie Komendy Głównej Straży Granicznej wyniosła odpowiednio:</w:t>
            </w:r>
          </w:p>
          <w:p w14:paraId="0C826575" w14:textId="77777777" w:rsidR="003E2148" w:rsidRPr="00F11AE6" w:rsidRDefault="003E2148" w:rsidP="006E3058">
            <w:pPr>
              <w:pStyle w:val="Akapitzlist"/>
              <w:numPr>
                <w:ilvl w:val="0"/>
                <w:numId w:val="25"/>
              </w:numPr>
              <w:ind w:left="174" w:hanging="283"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>dostępnych dla osób niepełnosprawnych – 6,</w:t>
            </w:r>
          </w:p>
          <w:p w14:paraId="017AE365" w14:textId="77777777" w:rsidR="0037198F" w:rsidRPr="00F11AE6" w:rsidRDefault="003E2148" w:rsidP="006E3058">
            <w:pPr>
              <w:pStyle w:val="Akapitzlist"/>
              <w:numPr>
                <w:ilvl w:val="0"/>
                <w:numId w:val="25"/>
              </w:numPr>
              <w:ind w:left="174" w:hanging="283"/>
              <w:jc w:val="both"/>
              <w:rPr>
                <w:rFonts w:ascii="Helvetica" w:eastAsia="Calibri" w:hAnsi="Helvetica"/>
              </w:rPr>
            </w:pPr>
            <w:r w:rsidRPr="00F11AE6">
              <w:rPr>
                <w:rFonts w:ascii="Helvetica" w:eastAsia="Calibri" w:hAnsi="Helvetica"/>
              </w:rPr>
              <w:t>dostosowanych w 2019 r. do pot</w:t>
            </w:r>
            <w:r w:rsidR="006E3058" w:rsidRPr="00F11AE6">
              <w:rPr>
                <w:rFonts w:ascii="Helvetica" w:eastAsia="Calibri" w:hAnsi="Helvetica"/>
              </w:rPr>
              <w:t>rzeb osób niepełnosprawnych – 2.</w:t>
            </w:r>
          </w:p>
        </w:tc>
      </w:tr>
      <w:tr w:rsidR="0075135C" w:rsidRPr="00B902B5" w14:paraId="04BF82A0" w14:textId="77777777" w:rsidTr="00E33DE0">
        <w:tc>
          <w:tcPr>
            <w:tcW w:w="1984" w:type="dxa"/>
            <w:shd w:val="clear" w:color="auto" w:fill="DDD9C3"/>
          </w:tcPr>
          <w:p w14:paraId="535DFAF2" w14:textId="77777777" w:rsidR="0075135C" w:rsidRPr="00B902B5" w:rsidRDefault="0075135C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Krajowe Biuro Wyborcze</w:t>
            </w:r>
          </w:p>
        </w:tc>
        <w:tc>
          <w:tcPr>
            <w:tcW w:w="6912" w:type="dxa"/>
          </w:tcPr>
          <w:p w14:paraId="5770E603" w14:textId="77777777" w:rsidR="0075135C" w:rsidRPr="00F11AE6" w:rsidRDefault="0075135C" w:rsidP="00213640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2134E19A" w14:textId="0AC7717C" w:rsidR="0075135C" w:rsidRPr="00F11AE6" w:rsidRDefault="0075135C" w:rsidP="0075135C">
            <w:pPr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</w:rPr>
              <w:t xml:space="preserve">Wszystkie Delegatury KBW swoje siedziby mają w budynkach administrowanych przez inne podmioty. Na ogólną liczbę 49 </w:t>
            </w:r>
            <w:r w:rsidR="00AE7317">
              <w:rPr>
                <w:rFonts w:ascii="Helvetica" w:hAnsi="Helvetica"/>
              </w:rPr>
              <w:t xml:space="preserve">Delegatur KBW siedziby 38 z </w:t>
            </w:r>
            <w:r w:rsidRPr="00F11AE6">
              <w:rPr>
                <w:rFonts w:ascii="Helvetica" w:hAnsi="Helvetica"/>
              </w:rPr>
              <w:t>nich mieszczą się w budynkach dostosowanych do potrzeb wyborców niepełnosprawnych. W 11 przypadkach siedziby Delegatur nie są ogólnodostępne dla wyborców niepełnosprawnych ruchowo.</w:t>
            </w:r>
          </w:p>
        </w:tc>
      </w:tr>
      <w:tr w:rsidR="00E33DE0" w:rsidRPr="00B902B5" w14:paraId="5362AE03" w14:textId="77777777" w:rsidTr="00E33DE0">
        <w:tc>
          <w:tcPr>
            <w:tcW w:w="1984" w:type="dxa"/>
            <w:shd w:val="clear" w:color="auto" w:fill="DDD9C3"/>
          </w:tcPr>
          <w:p w14:paraId="4202F803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Urząd Komunikacji Elektronicznej</w:t>
            </w:r>
          </w:p>
        </w:tc>
        <w:tc>
          <w:tcPr>
            <w:tcW w:w="6912" w:type="dxa"/>
          </w:tcPr>
          <w:p w14:paraId="06F1544C" w14:textId="77777777" w:rsidR="00E33DE0" w:rsidRPr="00F11AE6" w:rsidRDefault="00E33DE0" w:rsidP="00213640">
            <w:pPr>
              <w:jc w:val="both"/>
              <w:rPr>
                <w:rFonts w:ascii="Helvetica" w:eastAsia="Calibri" w:hAnsi="Helvetica"/>
                <w:b/>
              </w:rPr>
            </w:pPr>
            <w:r w:rsidRPr="00F11AE6">
              <w:rPr>
                <w:rFonts w:ascii="Helvetica" w:eastAsia="Calibri" w:hAnsi="Helvetica"/>
                <w:b/>
              </w:rPr>
              <w:t>Całkowite dostosowanie.</w:t>
            </w:r>
          </w:p>
          <w:p w14:paraId="733BACD7" w14:textId="77777777" w:rsidR="00E33DE0" w:rsidRPr="00F11AE6" w:rsidRDefault="00E33DE0" w:rsidP="00213640">
            <w:pPr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eastAsia="Calibri" w:hAnsi="Helvetica"/>
              </w:rPr>
              <w:t xml:space="preserve">Budynki Centrali Urzędu Komunikacji Elektronicznej jak również ich otoczenie są przystosowane dla potrzeb osób z niepełnosprawnością. </w:t>
            </w:r>
          </w:p>
        </w:tc>
      </w:tr>
      <w:tr w:rsidR="00E33DE0" w:rsidRPr="00B902B5" w14:paraId="5A5AF166" w14:textId="77777777" w:rsidTr="00E33DE0">
        <w:tc>
          <w:tcPr>
            <w:tcW w:w="1984" w:type="dxa"/>
            <w:shd w:val="clear" w:color="auto" w:fill="DDD9C3"/>
          </w:tcPr>
          <w:p w14:paraId="0BBA9750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lastRenderedPageBreak/>
              <w:t>Urząd Lotnictwa Cywilnego</w:t>
            </w:r>
          </w:p>
        </w:tc>
        <w:tc>
          <w:tcPr>
            <w:tcW w:w="6912" w:type="dxa"/>
          </w:tcPr>
          <w:p w14:paraId="104B92F6" w14:textId="77777777" w:rsidR="00E33DE0" w:rsidRPr="00F11AE6" w:rsidRDefault="001126B1" w:rsidP="00213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 xml:space="preserve">Całkowite </w:t>
            </w:r>
            <w:r w:rsidR="00E33DE0" w:rsidRPr="00F11AE6">
              <w:rPr>
                <w:rFonts w:ascii="Helvetica" w:hAnsi="Helvetica"/>
                <w:b/>
              </w:rPr>
              <w:t>dostosowanie.</w:t>
            </w:r>
          </w:p>
          <w:p w14:paraId="3E519200" w14:textId="77777777" w:rsidR="00E33DE0" w:rsidRPr="00F11AE6" w:rsidRDefault="00E33DE0" w:rsidP="00806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Siedziba ULC w Warszawie jest całkowicie dostosowana do potrzeb osób niepełnosprawnych. </w:t>
            </w:r>
          </w:p>
        </w:tc>
      </w:tr>
      <w:tr w:rsidR="00BA03B8" w:rsidRPr="00B902B5" w14:paraId="3451D7C1" w14:textId="77777777" w:rsidTr="00E33DE0">
        <w:tc>
          <w:tcPr>
            <w:tcW w:w="1984" w:type="dxa"/>
            <w:shd w:val="clear" w:color="auto" w:fill="DDD9C3"/>
          </w:tcPr>
          <w:p w14:paraId="6DEBC95E" w14:textId="77777777" w:rsidR="00BA03B8" w:rsidRPr="00B902B5" w:rsidRDefault="00BA03B8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Instytut Pracy i Spraw Socjalnych</w:t>
            </w:r>
          </w:p>
        </w:tc>
        <w:tc>
          <w:tcPr>
            <w:tcW w:w="6912" w:type="dxa"/>
          </w:tcPr>
          <w:p w14:paraId="099909E5" w14:textId="77777777" w:rsidR="0023521D" w:rsidRPr="00F11AE6" w:rsidRDefault="0023521D" w:rsidP="00213640">
            <w:pPr>
              <w:tabs>
                <w:tab w:val="left" w:pos="426"/>
                <w:tab w:val="left" w:pos="851"/>
              </w:tabs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Częściowe dostosowanie.</w:t>
            </w:r>
          </w:p>
          <w:p w14:paraId="4F1D5BA6" w14:textId="77777777" w:rsidR="0023521D" w:rsidRPr="00F11AE6" w:rsidRDefault="0023521D" w:rsidP="00213640">
            <w:pPr>
              <w:tabs>
                <w:tab w:val="left" w:pos="426"/>
                <w:tab w:val="left" w:pos="851"/>
              </w:tabs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</w:rPr>
              <w:t>Zapewniono dostęp dla osób niepełnosprawnych do pomieszczeń Sekretariatu, Czytelni, Księgarni oraz dwa pokoje do pracy. Pozostałe pomieszczenia nie są przystosowane dla osób niepełnosprawnych.</w:t>
            </w:r>
          </w:p>
        </w:tc>
      </w:tr>
      <w:tr w:rsidR="00E33DE0" w:rsidRPr="00B902B5" w14:paraId="7AAB75DB" w14:textId="77777777" w:rsidTr="00E33DE0">
        <w:tc>
          <w:tcPr>
            <w:tcW w:w="1984" w:type="dxa"/>
            <w:shd w:val="clear" w:color="auto" w:fill="DDD9C3"/>
          </w:tcPr>
          <w:p w14:paraId="42CEE8E5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Urząd Zamówień Publicznych</w:t>
            </w:r>
          </w:p>
        </w:tc>
        <w:tc>
          <w:tcPr>
            <w:tcW w:w="6912" w:type="dxa"/>
          </w:tcPr>
          <w:p w14:paraId="16C9749B" w14:textId="77777777" w:rsidR="00E33DE0" w:rsidRPr="00F11AE6" w:rsidRDefault="00E33DE0" w:rsidP="00213640">
            <w:pPr>
              <w:tabs>
                <w:tab w:val="left" w:pos="426"/>
                <w:tab w:val="left" w:pos="851"/>
              </w:tabs>
              <w:jc w:val="both"/>
              <w:rPr>
                <w:rFonts w:ascii="Helvetica" w:hAnsi="Helvetica"/>
                <w:b/>
              </w:rPr>
            </w:pPr>
            <w:r w:rsidRPr="00F11AE6">
              <w:rPr>
                <w:rFonts w:ascii="Helvetica" w:hAnsi="Helvetica"/>
                <w:b/>
              </w:rPr>
              <w:t>Całkowite dostosowanie.</w:t>
            </w:r>
          </w:p>
          <w:p w14:paraId="498B28DD" w14:textId="77777777" w:rsidR="00E33DE0" w:rsidRPr="00F11AE6" w:rsidRDefault="00E33DE0" w:rsidP="00213640">
            <w:pPr>
              <w:tabs>
                <w:tab w:val="left" w:pos="426"/>
                <w:tab w:val="left" w:pos="851"/>
              </w:tabs>
              <w:jc w:val="both"/>
              <w:rPr>
                <w:rFonts w:ascii="Helvetica" w:hAnsi="Helvetica"/>
              </w:rPr>
            </w:pPr>
            <w:r w:rsidRPr="00F11AE6">
              <w:rPr>
                <w:rFonts w:ascii="Helvetica" w:hAnsi="Helvetica"/>
              </w:rPr>
              <w:t xml:space="preserve">Budynek Urzędu Zamówień Publicznych, jest całkowicie dostosowany do potrzeb osób niepełnosprawnych. </w:t>
            </w:r>
          </w:p>
        </w:tc>
      </w:tr>
      <w:tr w:rsidR="00E33DE0" w:rsidRPr="00B902B5" w14:paraId="238E4879" w14:textId="77777777" w:rsidTr="00E33DE0">
        <w:tc>
          <w:tcPr>
            <w:tcW w:w="1984" w:type="dxa"/>
            <w:shd w:val="clear" w:color="auto" w:fill="DDD9C3"/>
          </w:tcPr>
          <w:p w14:paraId="1ED54F04" w14:textId="77777777" w:rsidR="00E33DE0" w:rsidRPr="00B902B5" w:rsidRDefault="00E33DE0" w:rsidP="00213640">
            <w:pPr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Zakład Ubezpieczeń Społecznych</w:t>
            </w:r>
          </w:p>
        </w:tc>
        <w:tc>
          <w:tcPr>
            <w:tcW w:w="6912" w:type="dxa"/>
          </w:tcPr>
          <w:p w14:paraId="78451B0D" w14:textId="77777777" w:rsidR="00E33DE0" w:rsidRPr="00B902B5" w:rsidRDefault="00E33DE0" w:rsidP="00C66C2F">
            <w:pPr>
              <w:ind w:left="34"/>
              <w:jc w:val="both"/>
              <w:rPr>
                <w:rFonts w:ascii="Helvetica" w:hAnsi="Helvetica"/>
                <w:b/>
              </w:rPr>
            </w:pPr>
            <w:r w:rsidRPr="00B902B5">
              <w:rPr>
                <w:rFonts w:ascii="Helvetica" w:hAnsi="Helvetica"/>
                <w:b/>
              </w:rPr>
              <w:t>Częściowe dostosowanie.</w:t>
            </w:r>
          </w:p>
          <w:p w14:paraId="0E2BB052" w14:textId="3B619738" w:rsidR="008C1C8D" w:rsidRPr="008C1C8D" w:rsidRDefault="00C66C2F" w:rsidP="008C1C8D">
            <w:pPr>
              <w:jc w:val="both"/>
              <w:rPr>
                <w:rFonts w:ascii="Helvetica" w:hAnsi="Helvetica"/>
              </w:rPr>
            </w:pPr>
            <w:r w:rsidRPr="00B902B5">
              <w:rPr>
                <w:rFonts w:ascii="Helvetica" w:hAnsi="Helvetica"/>
              </w:rPr>
              <w:t xml:space="preserve"> </w:t>
            </w:r>
            <w:r w:rsidR="008C1C8D">
              <w:rPr>
                <w:rFonts w:ascii="Helvetica" w:hAnsi="Helvetica"/>
              </w:rPr>
              <w:t xml:space="preserve">ZUS dysponuje </w:t>
            </w:r>
            <w:r w:rsidR="008C1C8D" w:rsidRPr="008C1C8D">
              <w:rPr>
                <w:rFonts w:ascii="Helvetica" w:hAnsi="Helvetica"/>
              </w:rPr>
              <w:t xml:space="preserve">190 </w:t>
            </w:r>
            <w:r w:rsidR="008C1C8D" w:rsidRPr="008C1C8D">
              <w:rPr>
                <w:rFonts w:ascii="Helvetica" w:hAnsi="Helvetica"/>
              </w:rPr>
              <w:tab/>
              <w:t>budynkami dostosowanymi do potrzeb osób z</w:t>
            </w:r>
            <w:r w:rsidR="002C612A">
              <w:rPr>
                <w:rFonts w:ascii="Helvetica" w:hAnsi="Helvetica"/>
              </w:rPr>
              <w:t> </w:t>
            </w:r>
            <w:r w:rsidR="008C1C8D" w:rsidRPr="008C1C8D">
              <w:rPr>
                <w:rFonts w:ascii="Helvetica" w:hAnsi="Helvetica"/>
              </w:rPr>
              <w:t xml:space="preserve">niepełnosprawnościami w częściach znajdujących się na parterze. W ramach tej liczby: </w:t>
            </w:r>
          </w:p>
          <w:p w14:paraId="3D17F129" w14:textId="77777777" w:rsidR="008C1C8D" w:rsidRPr="008C1C8D" w:rsidRDefault="008C1C8D" w:rsidP="008C1C8D">
            <w:pPr>
              <w:pStyle w:val="Akapitzlist"/>
              <w:numPr>
                <w:ilvl w:val="0"/>
                <w:numId w:val="29"/>
              </w:numPr>
              <w:ind w:left="600"/>
              <w:jc w:val="both"/>
              <w:rPr>
                <w:rFonts w:ascii="Helvetica" w:hAnsi="Helvetica"/>
              </w:rPr>
            </w:pPr>
            <w:r w:rsidRPr="008C1C8D">
              <w:rPr>
                <w:rFonts w:ascii="Helvetica" w:hAnsi="Helvetica"/>
              </w:rPr>
              <w:t xml:space="preserve">30 </w:t>
            </w:r>
            <w:r w:rsidRPr="008C1C8D">
              <w:rPr>
                <w:rFonts w:ascii="Helvetica" w:hAnsi="Helvetica"/>
              </w:rPr>
              <w:tab/>
              <w:t>budynków dostosowanych jest całkowicie, a</w:t>
            </w:r>
          </w:p>
          <w:p w14:paraId="5A8B94A6" w14:textId="4DFF7513" w:rsidR="008C1C8D" w:rsidRPr="008C1C8D" w:rsidRDefault="008C1C8D" w:rsidP="008C1C8D">
            <w:pPr>
              <w:pStyle w:val="Akapitzlist"/>
              <w:numPr>
                <w:ilvl w:val="0"/>
                <w:numId w:val="29"/>
              </w:numPr>
              <w:ind w:left="600"/>
              <w:jc w:val="both"/>
              <w:rPr>
                <w:rFonts w:ascii="Helvetica" w:hAnsi="Helvetica"/>
              </w:rPr>
            </w:pPr>
            <w:r w:rsidRPr="008C1C8D">
              <w:rPr>
                <w:rFonts w:ascii="Helvetica" w:hAnsi="Helvetica"/>
              </w:rPr>
              <w:t xml:space="preserve">71 </w:t>
            </w:r>
            <w:r w:rsidRPr="008C1C8D">
              <w:rPr>
                <w:rFonts w:ascii="Helvetica" w:hAnsi="Helvetica"/>
              </w:rPr>
              <w:tab/>
              <w:t>jest dostępnych z wyjątkiem jedynie toalet zlokalizowanych na wyższych piętrach (dźwigi osobowe dostosowano w tych budynkach do potrzeb osób z</w:t>
            </w:r>
            <w:r w:rsidR="002C612A">
              <w:rPr>
                <w:rFonts w:ascii="Helvetica" w:hAnsi="Helvetica"/>
              </w:rPr>
              <w:t> </w:t>
            </w:r>
            <w:r w:rsidRPr="008C1C8D">
              <w:rPr>
                <w:rFonts w:ascii="Helvetica" w:hAnsi="Helvetica"/>
              </w:rPr>
              <w:t xml:space="preserve">niepełnosprawnościami). </w:t>
            </w:r>
          </w:p>
          <w:p w14:paraId="37D28D94" w14:textId="77777777" w:rsidR="00E33DE0" w:rsidRPr="00B902B5" w:rsidRDefault="00E33DE0" w:rsidP="00C66C2F">
            <w:pPr>
              <w:jc w:val="both"/>
              <w:rPr>
                <w:rFonts w:ascii="Helvetica" w:hAnsi="Helvetica"/>
              </w:rPr>
            </w:pPr>
          </w:p>
        </w:tc>
      </w:tr>
    </w:tbl>
    <w:p w14:paraId="247F1E67" w14:textId="77777777" w:rsidR="001F1980" w:rsidRDefault="001F1980">
      <w:pPr>
        <w:rPr>
          <w:rFonts w:ascii="Calibri" w:eastAsia="Times New Roman" w:hAnsi="Calibri"/>
          <w:sz w:val="22"/>
          <w:lang w:eastAsia="pl-PL"/>
        </w:rPr>
      </w:pPr>
      <w:r>
        <w:rPr>
          <w:rFonts w:ascii="Calibri" w:eastAsia="Times New Roman" w:hAnsi="Calibri"/>
          <w:sz w:val="22"/>
          <w:lang w:eastAsia="pl-PL"/>
        </w:rPr>
        <w:br w:type="page"/>
      </w:r>
    </w:p>
    <w:p w14:paraId="3BBE2418" w14:textId="77777777" w:rsidR="001F1980" w:rsidRPr="00FE720C" w:rsidRDefault="00B24845" w:rsidP="001F1980">
      <w:pPr>
        <w:pStyle w:val="Nagwek"/>
        <w:jc w:val="right"/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>Załącznik nr 7</w:t>
      </w:r>
    </w:p>
    <w:p w14:paraId="087B7BEC" w14:textId="77777777" w:rsidR="00213640" w:rsidRPr="00FE720C" w:rsidRDefault="00213640" w:rsidP="00F52AF9">
      <w:pPr>
        <w:ind w:left="360"/>
        <w:rPr>
          <w:rFonts w:ascii="Helvetica" w:hAnsi="Helvetica"/>
          <w:szCs w:val="24"/>
          <w:u w:val="single"/>
        </w:rPr>
      </w:pPr>
    </w:p>
    <w:p w14:paraId="044DBFFD" w14:textId="77777777" w:rsidR="001F1980" w:rsidRPr="00FE720C" w:rsidRDefault="001F1980" w:rsidP="00001F75">
      <w:pPr>
        <w:jc w:val="center"/>
        <w:rPr>
          <w:rFonts w:ascii="Helvetica" w:hAnsi="Helvetica"/>
          <w:b/>
        </w:rPr>
      </w:pPr>
      <w:r w:rsidRPr="00FE720C">
        <w:rPr>
          <w:rFonts w:ascii="Helvetica" w:hAnsi="Helvetica"/>
          <w:b/>
        </w:rPr>
        <w:t xml:space="preserve">DZIAŁANIA W </w:t>
      </w:r>
      <w:r w:rsidR="00FA6C6A" w:rsidRPr="00FE720C">
        <w:rPr>
          <w:rFonts w:ascii="Helvetica" w:hAnsi="Helvetica"/>
          <w:b/>
        </w:rPr>
        <w:t>2019</w:t>
      </w:r>
      <w:r w:rsidRPr="00FE720C">
        <w:rPr>
          <w:rFonts w:ascii="Helvetica" w:hAnsi="Helvetica"/>
          <w:b/>
        </w:rPr>
        <w:t xml:space="preserve"> R. </w:t>
      </w:r>
      <w:r w:rsidR="00001F75" w:rsidRPr="00FE720C">
        <w:rPr>
          <w:rFonts w:ascii="Helvetica" w:hAnsi="Helvetica"/>
          <w:b/>
        </w:rPr>
        <w:t xml:space="preserve">W </w:t>
      </w:r>
      <w:r w:rsidRPr="00FE720C">
        <w:rPr>
          <w:rFonts w:ascii="Helvetica" w:hAnsi="Helvetica"/>
          <w:b/>
        </w:rPr>
        <w:t>ZAKRESIE LIKWIDACJI BARIER FUNKCJONALNYCH W SĄDACH</w:t>
      </w:r>
    </w:p>
    <w:p w14:paraId="35CB09AE" w14:textId="77777777" w:rsidR="001F1980" w:rsidRPr="00186C35" w:rsidRDefault="001F1980" w:rsidP="001F1980">
      <w:pPr>
        <w:jc w:val="center"/>
        <w:rPr>
          <w:b/>
        </w:rPr>
      </w:pPr>
    </w:p>
    <w:p w14:paraId="493F179A" w14:textId="77777777" w:rsidR="001F1980" w:rsidRPr="00186C35" w:rsidRDefault="001F1980" w:rsidP="001F19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28"/>
        <w:gridCol w:w="6084"/>
      </w:tblGrid>
      <w:tr w:rsidR="00E33DE0" w:rsidRPr="00FE720C" w14:paraId="73FFC646" w14:textId="77777777" w:rsidTr="00B51325">
        <w:trPr>
          <w:trHeight w:val="276"/>
        </w:trPr>
        <w:tc>
          <w:tcPr>
            <w:tcW w:w="9062" w:type="dxa"/>
            <w:gridSpan w:val="3"/>
            <w:noWrap/>
            <w:hideMark/>
          </w:tcPr>
          <w:p w14:paraId="14793C0D" w14:textId="77777777" w:rsidR="00FA6C6A" w:rsidRPr="00FE720C" w:rsidRDefault="004F4A95" w:rsidP="00FA6C6A">
            <w:pPr>
              <w:rPr>
                <w:rFonts w:ascii="Helvetica" w:hAnsi="Helvetica"/>
                <w:b/>
                <w:bCs/>
              </w:rPr>
            </w:pPr>
            <w:r w:rsidRPr="00FE720C">
              <w:rPr>
                <w:rFonts w:ascii="Helvetica" w:hAnsi="Helvetica"/>
                <w:b/>
                <w:bCs/>
              </w:rPr>
              <w:t xml:space="preserve">I. </w:t>
            </w:r>
            <w:r w:rsidR="00FA6C6A" w:rsidRPr="00FE720C">
              <w:rPr>
                <w:rFonts w:ascii="Helvetica" w:hAnsi="Helvetica" w:cs="Arial"/>
              </w:rPr>
              <w:t>Nowo wybudowane obiekty w 2019 r. w resorcie sprawiedliwości, w których został zapewniony dostęp dla osób ze szczególnymi potrzebami (niepełnosprawnych), dotyczy to budynków dla:</w:t>
            </w:r>
            <w:r w:rsidR="00FA6C6A" w:rsidRPr="00FE720C">
              <w:rPr>
                <w:rFonts w:ascii="Helvetica" w:hAnsi="Helvetica" w:cs="Arial"/>
                <w:b/>
                <w:bCs/>
              </w:rPr>
              <w:t xml:space="preserve"> </w:t>
            </w:r>
            <w:r w:rsidR="00FA6C6A" w:rsidRPr="00FE720C">
              <w:rPr>
                <w:rFonts w:ascii="Helvetica" w:hAnsi="Helvetica" w:cs="Arial"/>
              </w:rPr>
              <w:t>Sądu Okręgowego w Bydgoszczy oraz Sądu Rejonowego w Kartuzach i Zambrowie.</w:t>
            </w:r>
          </w:p>
          <w:p w14:paraId="0A016EAE" w14:textId="77777777" w:rsidR="004F4A95" w:rsidRPr="00FE720C" w:rsidRDefault="004F4A95" w:rsidP="00FA6C6A">
            <w:pPr>
              <w:rPr>
                <w:rFonts w:ascii="Helvetica" w:hAnsi="Helvetica"/>
                <w:b/>
                <w:bCs/>
              </w:rPr>
            </w:pPr>
          </w:p>
        </w:tc>
      </w:tr>
      <w:tr w:rsidR="00E33DE0" w:rsidRPr="00FE720C" w14:paraId="50D344BB" w14:textId="77777777" w:rsidTr="00262D86">
        <w:trPr>
          <w:trHeight w:val="345"/>
        </w:trPr>
        <w:tc>
          <w:tcPr>
            <w:tcW w:w="550" w:type="dxa"/>
            <w:noWrap/>
            <w:hideMark/>
          </w:tcPr>
          <w:p w14:paraId="36666D0E" w14:textId="77777777" w:rsidR="004F4A95" w:rsidRPr="00FE720C" w:rsidRDefault="004F4A95">
            <w:pPr>
              <w:rPr>
                <w:rFonts w:ascii="Helvetica" w:hAnsi="Helvetica"/>
              </w:rPr>
            </w:pPr>
          </w:p>
        </w:tc>
        <w:tc>
          <w:tcPr>
            <w:tcW w:w="8512" w:type="dxa"/>
            <w:gridSpan w:val="2"/>
            <w:noWrap/>
            <w:hideMark/>
          </w:tcPr>
          <w:p w14:paraId="12729538" w14:textId="77777777" w:rsidR="004F4A95" w:rsidRPr="00FE720C" w:rsidRDefault="004F4A95">
            <w:pPr>
              <w:rPr>
                <w:rFonts w:ascii="Helvetica" w:hAnsi="Helvetica"/>
              </w:rPr>
            </w:pPr>
          </w:p>
        </w:tc>
      </w:tr>
      <w:tr w:rsidR="00E33DE0" w:rsidRPr="00FE720C" w14:paraId="3908F85F" w14:textId="77777777" w:rsidTr="00B51325">
        <w:trPr>
          <w:trHeight w:val="345"/>
        </w:trPr>
        <w:tc>
          <w:tcPr>
            <w:tcW w:w="9062" w:type="dxa"/>
            <w:gridSpan w:val="3"/>
            <w:noWrap/>
            <w:hideMark/>
          </w:tcPr>
          <w:p w14:paraId="5400AD66" w14:textId="1DA79306" w:rsidR="004F4A95" w:rsidRPr="00FE720C" w:rsidRDefault="004F4A95" w:rsidP="002C612A">
            <w:pPr>
              <w:jc w:val="both"/>
              <w:rPr>
                <w:rFonts w:ascii="Helvetica" w:hAnsi="Helvetica"/>
                <w:b/>
                <w:bCs/>
              </w:rPr>
            </w:pPr>
            <w:r w:rsidRPr="00FE720C">
              <w:rPr>
                <w:rFonts w:ascii="Helvetica" w:hAnsi="Helvetica"/>
                <w:b/>
                <w:bCs/>
              </w:rPr>
              <w:t>II</w:t>
            </w:r>
            <w:r w:rsidRPr="00FE720C">
              <w:rPr>
                <w:rFonts w:ascii="Helvetica" w:hAnsi="Helvetica"/>
              </w:rPr>
              <w:t>. Likwidacja barier architektonicznych w obiektac</w:t>
            </w:r>
            <w:r w:rsidR="00FA6C6A" w:rsidRPr="00FE720C">
              <w:rPr>
                <w:rFonts w:ascii="Helvetica" w:hAnsi="Helvetica"/>
              </w:rPr>
              <w:t>h wymiaru sprawiedliwości w</w:t>
            </w:r>
            <w:r w:rsidR="002C612A">
              <w:rPr>
                <w:rFonts w:ascii="Helvetica" w:hAnsi="Helvetica"/>
              </w:rPr>
              <w:t> </w:t>
            </w:r>
            <w:r w:rsidR="00FA6C6A" w:rsidRPr="00FE720C">
              <w:rPr>
                <w:rFonts w:ascii="Helvetica" w:hAnsi="Helvetica"/>
              </w:rPr>
              <w:t>2019</w:t>
            </w:r>
            <w:r w:rsidR="002C612A">
              <w:rPr>
                <w:rFonts w:ascii="Helvetica" w:hAnsi="Helvetica"/>
              </w:rPr>
              <w:t> </w:t>
            </w:r>
            <w:r w:rsidRPr="00FE720C">
              <w:rPr>
                <w:rFonts w:ascii="Helvetica" w:hAnsi="Helvetica"/>
              </w:rPr>
              <w:t>r.</w:t>
            </w:r>
          </w:p>
        </w:tc>
      </w:tr>
      <w:tr w:rsidR="00E33DE0" w:rsidRPr="00FE720C" w14:paraId="7D9B8D4F" w14:textId="77777777" w:rsidTr="00262D86">
        <w:trPr>
          <w:trHeight w:val="340"/>
        </w:trPr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14:paraId="282D37F1" w14:textId="77777777" w:rsidR="004F4A95" w:rsidRPr="00FE720C" w:rsidRDefault="004F4A95">
            <w:pPr>
              <w:rPr>
                <w:rFonts w:ascii="Helvetica" w:hAnsi="Helvetica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noWrap/>
            <w:hideMark/>
          </w:tcPr>
          <w:p w14:paraId="69C7F3D0" w14:textId="77777777" w:rsidR="004F4A95" w:rsidRPr="00FE720C" w:rsidRDefault="004F4A95">
            <w:pPr>
              <w:rPr>
                <w:rFonts w:ascii="Helvetica" w:hAnsi="Helvetica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noWrap/>
            <w:hideMark/>
          </w:tcPr>
          <w:p w14:paraId="36E1558B" w14:textId="77777777" w:rsidR="004F4A95" w:rsidRPr="00FE720C" w:rsidRDefault="004F4A95">
            <w:pPr>
              <w:rPr>
                <w:rFonts w:ascii="Helvetica" w:hAnsi="Helvetica"/>
              </w:rPr>
            </w:pPr>
          </w:p>
        </w:tc>
      </w:tr>
      <w:tr w:rsidR="00E33DE0" w:rsidRPr="00FE720C" w14:paraId="240FA0D7" w14:textId="77777777" w:rsidTr="00262D86">
        <w:trPr>
          <w:trHeight w:val="6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3890B68" w14:textId="77777777" w:rsidR="004F4A95" w:rsidRPr="00FE720C" w:rsidRDefault="004F4A95">
            <w:pPr>
              <w:rPr>
                <w:rFonts w:ascii="Helvetica" w:hAnsi="Helvetica"/>
              </w:rPr>
            </w:pPr>
            <w:r w:rsidRPr="00FE720C">
              <w:rPr>
                <w:rFonts w:ascii="Helvetica" w:hAnsi="Helvetica"/>
              </w:rPr>
              <w:t>Lp.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B876A6D" w14:textId="77777777" w:rsidR="004F4A95" w:rsidRPr="00FE720C" w:rsidRDefault="004F4A95" w:rsidP="004F4A95">
            <w:pPr>
              <w:rPr>
                <w:rFonts w:ascii="Helvetica" w:hAnsi="Helvetica"/>
                <w:b/>
                <w:bCs/>
              </w:rPr>
            </w:pPr>
            <w:r w:rsidRPr="00FE720C">
              <w:rPr>
                <w:rFonts w:ascii="Helvetica" w:hAnsi="Helvetica"/>
                <w:b/>
                <w:bCs/>
              </w:rPr>
              <w:t>Wyszczególnienie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50AA2AE" w14:textId="77777777" w:rsidR="004F4A95" w:rsidRPr="00FE720C" w:rsidRDefault="004F4A95" w:rsidP="004F4A95">
            <w:pPr>
              <w:rPr>
                <w:rFonts w:ascii="Helvetica" w:hAnsi="Helvetica"/>
                <w:b/>
                <w:bCs/>
              </w:rPr>
            </w:pPr>
            <w:r w:rsidRPr="00FE720C">
              <w:rPr>
                <w:rFonts w:ascii="Helvetica" w:hAnsi="Helvetica"/>
                <w:b/>
                <w:bCs/>
              </w:rPr>
              <w:t>Nazwa jednostki organizacyjnej</w:t>
            </w:r>
          </w:p>
        </w:tc>
      </w:tr>
    </w:tbl>
    <w:tbl>
      <w:tblPr>
        <w:tblW w:w="90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085"/>
      </w:tblGrid>
      <w:tr w:rsidR="00FE720C" w:rsidRPr="00FE720C" w14:paraId="55FEFD1F" w14:textId="77777777" w:rsidTr="00FE720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15B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AD7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Kompleksowe usunięcie barier architektonicznych w obiektach.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7F71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Okręgowy Warszawa Praga, Sąd Rejonowy w Skarżysku - Kamiennej.</w:t>
            </w:r>
          </w:p>
        </w:tc>
      </w:tr>
      <w:tr w:rsidR="00FE720C" w:rsidRPr="00FE720C" w14:paraId="2CA96EE9" w14:textId="77777777" w:rsidTr="00FE720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17DD5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99E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Zakup i montaż dźwigu osobowego (windy).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6F95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Okręgowy w: Poznaniu (budynek w Pile).</w:t>
            </w:r>
          </w:p>
        </w:tc>
      </w:tr>
      <w:tr w:rsidR="00FE720C" w:rsidRPr="00FE720C" w14:paraId="672FA13D" w14:textId="77777777" w:rsidTr="00FE720C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10BAEE" w14:textId="77777777" w:rsidR="00FE720C" w:rsidRPr="00FE720C" w:rsidRDefault="00FE720C" w:rsidP="00FE720C">
            <w:pPr>
              <w:pStyle w:val="Akapitzlist"/>
              <w:ind w:left="361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037F1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FF93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Rejonowy w: Mysłowicach, Oleśnie, Kamiennej Górze, Żninie.</w:t>
            </w:r>
          </w:p>
        </w:tc>
      </w:tr>
      <w:tr w:rsidR="00FE720C" w:rsidRPr="00FE720C" w14:paraId="7ED26B85" w14:textId="77777777" w:rsidTr="00FE720C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97E4C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FAFC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Zakup i montaż platformy dla niepełnosprawnych.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5310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Rejonowy w: Głogowie, Włocławku, Bartoszycach.</w:t>
            </w:r>
          </w:p>
        </w:tc>
      </w:tr>
      <w:tr w:rsidR="00FE720C" w:rsidRPr="00FE720C" w14:paraId="3EE466EA" w14:textId="77777777" w:rsidTr="00FE720C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73BDEE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53F7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Dostosowanie węzła sanitarnego dla osób niepełnosprawnych.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F1E9" w14:textId="3BD29590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Okręgowy w: Poznaniu (budynek w Pile), Zielonej Górze, Nowym Sączu, Krakowie,</w:t>
            </w:r>
            <w:r w:rsidR="006C5471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Słupsku.</w:t>
            </w:r>
          </w:p>
        </w:tc>
      </w:tr>
      <w:tr w:rsidR="00FE720C" w:rsidRPr="00FE720C" w14:paraId="4E00A4AB" w14:textId="77777777" w:rsidTr="00FE720C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CEECE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23FD6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B6E8" w14:textId="266E3449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Rejonowy w: Sławnie, Katowica</w:t>
            </w:r>
            <w:r w:rsidR="006C5471">
              <w:rPr>
                <w:rFonts w:ascii="Helvetica" w:hAnsi="Helvetica" w:cs="Arial"/>
                <w:sz w:val="20"/>
                <w:szCs w:val="20"/>
              </w:rPr>
              <w:t>c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h Zachód, Pszczynie,</w:t>
            </w:r>
            <w:r w:rsidR="006C5471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Świebodzinie, Żaganiu, Lwówku Śląskim, Oławie, Głogowie, </w:t>
            </w:r>
            <w:r w:rsidR="00AE7317">
              <w:rPr>
                <w:rFonts w:ascii="Helvetica" w:hAnsi="Helvetica" w:cs="Arial"/>
                <w:sz w:val="20"/>
                <w:szCs w:val="20"/>
              </w:rPr>
              <w:t>Wałbrzychu, Krośnie, Brzozowie,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Ostrzeszowie, Jarosławiu.</w:t>
            </w:r>
          </w:p>
        </w:tc>
      </w:tr>
      <w:tr w:rsidR="00FE720C" w:rsidRPr="00FE720C" w14:paraId="7B570A82" w14:textId="77777777" w:rsidTr="00FE720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BA0B6B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C70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Wykonanie podjazdu (pochylni) dla niepełnosprawnych.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10BD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Okręgowy w : Sieradzu.</w:t>
            </w:r>
          </w:p>
        </w:tc>
      </w:tr>
      <w:tr w:rsidR="00FE720C" w:rsidRPr="00FE720C" w14:paraId="67B3AF17" w14:textId="77777777" w:rsidTr="00FE720C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B13FD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A700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9FE4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Rejonowy w: Krośnie, Jarosławiu, Ostrowcu Świętokrzyskim, Włocławku i Suwałkach.</w:t>
            </w:r>
          </w:p>
        </w:tc>
      </w:tr>
      <w:tr w:rsidR="00FE720C" w:rsidRPr="00FE720C" w14:paraId="743F0D25" w14:textId="77777777" w:rsidTr="00FE720C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50E736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501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Wykonanie poszerzenia otworów drzwiowych z wymianą drzwi.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F782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Okręgowy w: Poznaniu (budynek w Pile), Słupsku.</w:t>
            </w:r>
          </w:p>
        </w:tc>
      </w:tr>
      <w:tr w:rsidR="00FE720C" w:rsidRPr="00FE720C" w14:paraId="58777637" w14:textId="77777777" w:rsidTr="00FE720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829E5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0DEF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5833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Rejonowy we Włocławku.</w:t>
            </w:r>
          </w:p>
        </w:tc>
      </w:tr>
      <w:tr w:rsidR="00FE720C" w:rsidRPr="00FE720C" w14:paraId="27FCF493" w14:textId="77777777" w:rsidTr="00FE720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FF0613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EE6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Likwidacja progów.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5B1B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Okręgowy w: Poznaniu (budynek w Pile), Słupsku.</w:t>
            </w:r>
          </w:p>
        </w:tc>
      </w:tr>
      <w:tr w:rsidR="00FE720C" w:rsidRPr="00FE720C" w14:paraId="7D65FCD9" w14:textId="77777777" w:rsidTr="00FE720C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F761B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2C751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62A4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Rejonowy w: Jarosławiu, Włocławku.</w:t>
            </w:r>
          </w:p>
        </w:tc>
      </w:tr>
      <w:tr w:rsidR="00FE720C" w:rsidRPr="00FE720C" w14:paraId="002C34EC" w14:textId="77777777" w:rsidTr="00FE720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A217C7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C62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Dostosowanie miejsc na parkingu dla osób niepełnosprawnych.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ABF8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Okręgowy w: Jeleniej Górze, Kaliszu.</w:t>
            </w:r>
          </w:p>
        </w:tc>
      </w:tr>
      <w:tr w:rsidR="00FE720C" w:rsidRPr="00FE720C" w14:paraId="7558BB91" w14:textId="77777777" w:rsidTr="00FE720C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E8EC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7F80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2A97" w14:textId="0A4ACDA8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Sąd Rejonowy w</w:t>
            </w:r>
            <w:r w:rsidR="006C5471">
              <w:rPr>
                <w:rFonts w:ascii="Helvetica" w:hAnsi="Helvetica" w:cs="Arial"/>
                <w:sz w:val="20"/>
                <w:szCs w:val="20"/>
              </w:rPr>
              <w:t>: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Świnoujściu, Częstochowie, Kozienicach, Puławach, Ostrzeszowie, Jarocinie, Krotoszynie, Pleszewie, Kępnie, Zgierzu, Człuchowie.</w:t>
            </w:r>
          </w:p>
        </w:tc>
      </w:tr>
      <w:tr w:rsidR="00FE720C" w:rsidRPr="00FE720C" w14:paraId="4BCBC560" w14:textId="77777777" w:rsidTr="00FE720C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C46" w14:textId="77777777" w:rsidR="00FE720C" w:rsidRPr="00FE720C" w:rsidRDefault="00FE720C" w:rsidP="00FE720C">
            <w:pPr>
              <w:pStyle w:val="Akapitzlist"/>
              <w:numPr>
                <w:ilvl w:val="0"/>
                <w:numId w:val="20"/>
              </w:numPr>
              <w:ind w:left="361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EA59" w14:textId="77777777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sz w:val="20"/>
                <w:szCs w:val="20"/>
              </w:rPr>
              <w:t>Inne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27E8" w14:textId="186F5763" w:rsidR="00FE720C" w:rsidRPr="00FE720C" w:rsidRDefault="00FE720C">
            <w:pPr>
              <w:rPr>
                <w:rFonts w:ascii="Helvetica" w:hAnsi="Helvetica" w:cs="Arial"/>
                <w:sz w:val="20"/>
                <w:szCs w:val="20"/>
              </w:rPr>
            </w:pP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Sąd Okręgowy w Zielonej Górze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moduł łączności głosowej w windzie;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SO w Ostrołęce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,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Sąd Rejonowy w: Gryficach, Nowym Sączu, Człuchowie,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dostęp do tłumacza języka migowego za pośrednictwem mobilnego łącza wideofonicznego;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w: Stargardzie, Piotrkowie Trybunalskim,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pętle indukcyjne w BOI i salach rozpraw dla osób niedosłyszących;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SO w: Warszawie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,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Jeleniej Górze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,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Elblągu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,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w: Gnieźnie,</w:t>
            </w:r>
            <w:r w:rsidR="00AE731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Świdnicy, Nysie, Pabianicach,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Wieliczce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umowa na świadczenie usług tłumacza migowego;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SO we Włocławku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,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SR w: Chełmie, Zduńskiej Woli, Łasku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- informacja na stronie internetowej sądu o możliwości korzystania z usług tłumacza migowego;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dla Warszawy Pragi Południe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,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dla Warszawy Śródmieścia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,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w: Poznaniu Stare Miasto, Ostrowie Wielkopolskim, Brzesku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kursy języka migowego dla pracowników;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SA w Krakowie, SO w Olsztynie, SR w: Białymstoku, Łomży, Rzeszowie, Zakopanem, Końskich -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w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BOI jest osoba znającą język migowy;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SR dla m. st. Warszawy -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w Biurze Podawczym i BOI zatrudnionych jest 5 osób ze znajomością języka migowego;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SR w: Poznaniu Stare Miasto, Lęborku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udostępniona poczta elektroniczna z możliwością usługi tłumacza migowego;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 Toruniu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zakupiono tłumacza języka migowego MIGAM;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w: Otwocku, Opocznie, Piotrkowie Trybunalskim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usługa </w:t>
            </w:r>
            <w:proofErr w:type="spellStart"/>
            <w:r w:rsidRPr="00FE720C">
              <w:rPr>
                <w:rFonts w:ascii="Helvetica" w:hAnsi="Helvetica" w:cs="Arial"/>
                <w:sz w:val="20"/>
                <w:szCs w:val="20"/>
              </w:rPr>
              <w:t>Wideotłumacza</w:t>
            </w:r>
            <w:proofErr w:type="spellEnd"/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na język polski i na język migowy;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SR w: Zielonej Górze, Jeleniej Górze, Kamiennej Górze, Lubaniu, Lwówku Śląskim, Nowym Dworze Mazowieckim, Zakopanem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- strona internetowa dla osób słabowidzących;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SR w: Przemyślu, Lubaczowie, Przeworsku, Iławie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- elektroniczne tablice informacyjne dla osób słabowidzących;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 Żaganiu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na stronie internetowej wykaz pracowników do kontaktu z osobami głuchoniemymi i niedosłyszącymi;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 Nysie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czytnik ekranu NVDA - program do korzystania z komputera przez osoby niewidome i niedowidzące;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SR dla Warszawy Żoliborza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,</w:t>
            </w:r>
            <w:r w:rsidR="00A65D33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w: Oleśnicy, Chojnicach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dostęp do świadczenia usług SJM, PJM i SKOGN;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 Stalowej Woli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wyposażenie (meble) do obsługi osób z niepełnosprawnością;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w: Wejherowie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,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Zgierzu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pomoc pracownika ochrony, pracownika sądu, czytelne tablice informacyjne, poczta elektroniczna;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 Ciechanowie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- informacja głosowa w windzie;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w Płocku</w:t>
            </w:r>
            <w:r w:rsidR="00AE7317">
              <w:rPr>
                <w:rFonts w:ascii="Helvetica" w:hAnsi="Helvetica" w:cs="Arial"/>
                <w:sz w:val="20"/>
                <w:szCs w:val="20"/>
              </w:rPr>
              <w:t xml:space="preserve"> - możliwość wysyłania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wiadomości drogą elektroniczną, faksów, zmiany kontrastu i wielkości </w:t>
            </w:r>
            <w:r w:rsidR="00A65D33">
              <w:rPr>
                <w:rFonts w:ascii="Helvetica" w:hAnsi="Helvetica" w:cs="Arial"/>
                <w:sz w:val="20"/>
                <w:szCs w:val="20"/>
              </w:rPr>
              <w:t>cz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cionki na stronie internetowej sądu;</w:t>
            </w:r>
            <w:r w:rsidR="00A65D33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>SR Lublin Wschód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 xml:space="preserve"> z siedzibą</w:t>
            </w:r>
            <w:r w:rsidRPr="00FE720C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w Świdniku, SR dla Warszawy Pragi-Północ, SO w Nowym Sączu </w:t>
            </w:r>
            <w:r w:rsidRPr="00FE720C">
              <w:rPr>
                <w:rFonts w:ascii="Helvetica" w:hAnsi="Helvetica" w:cs="Arial"/>
                <w:sz w:val="20"/>
                <w:szCs w:val="20"/>
              </w:rPr>
              <w:t>- realizacja wytycznych wynikających z</w:t>
            </w:r>
            <w:r w:rsidRPr="00FE720C">
              <w:rPr>
                <w:rFonts w:ascii="Helvetica" w:hAnsi="Helvetica" w:cs="Arial"/>
                <w:i/>
                <w:iCs/>
                <w:sz w:val="20"/>
                <w:szCs w:val="20"/>
              </w:rPr>
              <w:t xml:space="preserve"> </w:t>
            </w:r>
            <w:r w:rsidRPr="00D7633B">
              <w:rPr>
                <w:rFonts w:ascii="Helvetica" w:hAnsi="Helvetica" w:cs="Arial"/>
                <w:sz w:val="20"/>
                <w:szCs w:val="20"/>
              </w:rPr>
              <w:t>ustawy</w:t>
            </w:r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 xml:space="preserve"> o języku migowym i innych środkach komunikowania się;</w:t>
            </w:r>
            <w:r w:rsidRPr="007A147D">
              <w:rPr>
                <w:rFonts w:ascii="Helvetica" w:hAnsi="Helvetica" w:cs="Arial"/>
                <w:b/>
                <w:bCs/>
                <w:iCs/>
                <w:sz w:val="20"/>
                <w:szCs w:val="20"/>
              </w:rPr>
              <w:t xml:space="preserve"> SR w: Miechowie, Chrzanowie, Wieliczce,</w:t>
            </w:r>
            <w:r w:rsidR="00A65D33">
              <w:rPr>
                <w:rFonts w:ascii="Helvetica" w:hAnsi="Helvetica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A147D">
              <w:rPr>
                <w:rFonts w:ascii="Helvetica" w:hAnsi="Helvetica" w:cs="Arial"/>
                <w:b/>
                <w:bCs/>
                <w:iCs/>
                <w:sz w:val="20"/>
                <w:szCs w:val="20"/>
              </w:rPr>
              <w:t>SO w Krakowie</w:t>
            </w:r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 xml:space="preserve"> - zakup </w:t>
            </w:r>
            <w:proofErr w:type="spellStart"/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>s</w:t>
            </w:r>
            <w:r w:rsidR="00C91AEA">
              <w:rPr>
                <w:rFonts w:ascii="Helvetica" w:hAnsi="Helvetica" w:cs="Arial"/>
                <w:iCs/>
                <w:sz w:val="20"/>
                <w:szCs w:val="20"/>
              </w:rPr>
              <w:t>chodołazu</w:t>
            </w:r>
            <w:proofErr w:type="spellEnd"/>
            <w:r w:rsidR="00C91AEA">
              <w:rPr>
                <w:rFonts w:ascii="Helvetica" w:hAnsi="Helvetica" w:cs="Arial"/>
                <w:iCs/>
                <w:sz w:val="20"/>
                <w:szCs w:val="20"/>
              </w:rPr>
              <w:t xml:space="preserve"> (i w SO w Krakowie 3 </w:t>
            </w:r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 xml:space="preserve">wózków inwalidzkich); </w:t>
            </w:r>
            <w:r w:rsidRPr="007A147D">
              <w:rPr>
                <w:rFonts w:ascii="Helvetica" w:hAnsi="Helvetica" w:cs="Arial"/>
                <w:b/>
                <w:bCs/>
                <w:iCs/>
                <w:sz w:val="20"/>
                <w:szCs w:val="20"/>
              </w:rPr>
              <w:t xml:space="preserve">SA w Krakowie, SR w: Skarżysku - Kamiennej, Końskich </w:t>
            </w:r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 xml:space="preserve">- strona internetowa dostosowana do obsługi osób niepełnosprawnych; </w:t>
            </w:r>
            <w:r w:rsidRPr="007A147D">
              <w:rPr>
                <w:rFonts w:ascii="Helvetica" w:hAnsi="Helvetica" w:cs="Arial"/>
                <w:b/>
                <w:bCs/>
                <w:iCs/>
                <w:sz w:val="20"/>
                <w:szCs w:val="20"/>
              </w:rPr>
              <w:t>SO w Tarnowie</w:t>
            </w:r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 xml:space="preserve"> - w BOI zainstalowano syntezator mowy, w postępowaniach sądowych mogą uczestniczyć biegli z zakresu tłumacz języka migowego; </w:t>
            </w:r>
            <w:r w:rsidRPr="007A147D">
              <w:rPr>
                <w:rFonts w:ascii="Helvetica" w:hAnsi="Helvetica" w:cs="Arial"/>
                <w:b/>
                <w:bCs/>
                <w:iCs/>
                <w:sz w:val="20"/>
                <w:szCs w:val="20"/>
              </w:rPr>
              <w:t>SR w Wieliczce</w:t>
            </w:r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 xml:space="preserve"> - umożliwienie podjazdu wózkiem </w:t>
            </w:r>
            <w:r w:rsidR="00AE7317">
              <w:rPr>
                <w:rFonts w:ascii="Helvetica" w:hAnsi="Helvetica" w:cs="Arial"/>
                <w:iCs/>
                <w:sz w:val="20"/>
                <w:szCs w:val="20"/>
              </w:rPr>
              <w:t>inwalidzkim do stanowisk w BOI;</w:t>
            </w:r>
            <w:r w:rsidRPr="007A147D">
              <w:rPr>
                <w:rFonts w:ascii="Helvetica" w:hAnsi="Helvetica" w:cs="Arial"/>
                <w:b/>
                <w:bCs/>
                <w:iCs/>
                <w:sz w:val="20"/>
                <w:szCs w:val="20"/>
              </w:rPr>
              <w:t xml:space="preserve"> SR w Starogardzie Gdańskim</w:t>
            </w:r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 xml:space="preserve"> - czytelne tablice</w:t>
            </w:r>
            <w:r w:rsidR="00AE7317">
              <w:rPr>
                <w:rFonts w:ascii="Helvetica" w:hAnsi="Helvetica" w:cs="Arial"/>
                <w:iCs/>
                <w:sz w:val="20"/>
                <w:szCs w:val="20"/>
              </w:rPr>
              <w:t xml:space="preserve"> informacyjne, w BIP </w:t>
            </w:r>
            <w:r w:rsidRPr="007A147D">
              <w:rPr>
                <w:rFonts w:ascii="Helvetica" w:hAnsi="Helvetica" w:cs="Arial"/>
                <w:iCs/>
                <w:sz w:val="20"/>
                <w:szCs w:val="20"/>
              </w:rPr>
              <w:t>i stronie internetowej sądu, czytelne oznakowanie wejścia do budynku, schodów, wind, przycisku umożliwiającego głosowe poruszanie się po budynku i w windach</w:t>
            </w:r>
            <w:r w:rsidR="00D7633B">
              <w:rPr>
                <w:rFonts w:ascii="Helvetica" w:hAnsi="Helvetica" w:cs="Arial"/>
                <w:iCs/>
                <w:sz w:val="20"/>
                <w:szCs w:val="20"/>
              </w:rPr>
              <w:t>.</w:t>
            </w:r>
          </w:p>
        </w:tc>
      </w:tr>
    </w:tbl>
    <w:p w14:paraId="635FC266" w14:textId="77777777" w:rsidR="006F461C" w:rsidRPr="00186C35" w:rsidRDefault="006F461C" w:rsidP="00FE720C">
      <w:pPr>
        <w:rPr>
          <w:b/>
          <w:bCs/>
        </w:rPr>
      </w:pPr>
    </w:p>
    <w:p w14:paraId="6BB1AAAE" w14:textId="77777777" w:rsidR="00B02B48" w:rsidRDefault="00B02B48">
      <w:pPr>
        <w:rPr>
          <w:b/>
          <w:bCs/>
        </w:rPr>
      </w:pPr>
      <w:r>
        <w:rPr>
          <w:b/>
          <w:bCs/>
        </w:rPr>
        <w:br w:type="page"/>
      </w:r>
    </w:p>
    <w:p w14:paraId="19EDB712" w14:textId="77777777" w:rsidR="006F461C" w:rsidRPr="00186C35" w:rsidRDefault="006F461C" w:rsidP="00B02B48">
      <w:pPr>
        <w:rPr>
          <w:b/>
          <w:bCs/>
        </w:rPr>
      </w:pPr>
    </w:p>
    <w:p w14:paraId="4F94E9B5" w14:textId="77777777" w:rsidR="006F461C" w:rsidRPr="00B24845" w:rsidRDefault="006F461C" w:rsidP="006F461C">
      <w:pPr>
        <w:rPr>
          <w:rFonts w:ascii="Helvetica" w:hAnsi="Helvetica"/>
          <w:b/>
          <w:bCs/>
        </w:rPr>
      </w:pPr>
    </w:p>
    <w:p w14:paraId="1ED69920" w14:textId="77777777" w:rsidR="006F461C" w:rsidRPr="00B24845" w:rsidRDefault="006F461C" w:rsidP="006F461C">
      <w:pPr>
        <w:jc w:val="center"/>
        <w:rPr>
          <w:rFonts w:ascii="Helvetica" w:hAnsi="Helvetica"/>
          <w:b/>
          <w:bCs/>
        </w:rPr>
      </w:pPr>
      <w:r w:rsidRPr="00B24845">
        <w:rPr>
          <w:rFonts w:ascii="Helvetica" w:hAnsi="Helvetica"/>
          <w:b/>
          <w:bCs/>
        </w:rPr>
        <w:t>Zestawienie ilości budynków będących w trwałym zarządzie sądów</w:t>
      </w:r>
    </w:p>
    <w:p w14:paraId="29BD2855" w14:textId="77777777" w:rsidR="006F461C" w:rsidRPr="00B24845" w:rsidRDefault="006F461C" w:rsidP="006F461C">
      <w:pPr>
        <w:jc w:val="center"/>
        <w:rPr>
          <w:rFonts w:ascii="Helvetica" w:hAnsi="Helvetica"/>
          <w:b/>
          <w:bCs/>
        </w:rPr>
      </w:pPr>
      <w:r w:rsidRPr="00B24845">
        <w:rPr>
          <w:rFonts w:ascii="Helvetica" w:hAnsi="Helvetica"/>
          <w:b/>
          <w:bCs/>
        </w:rPr>
        <w:t>dostępnych / niedostępnych dla osób niepełnosprawnych</w:t>
      </w:r>
    </w:p>
    <w:p w14:paraId="58C11833" w14:textId="77777777" w:rsidR="006F461C" w:rsidRPr="00186C35" w:rsidRDefault="006F461C" w:rsidP="00E42D15">
      <w:pPr>
        <w:rPr>
          <w:b/>
          <w:bCs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60"/>
        <w:gridCol w:w="1660"/>
        <w:gridCol w:w="1740"/>
      </w:tblGrid>
      <w:tr w:rsidR="00262D86" w:rsidRPr="00262D86" w14:paraId="5C7640C9" w14:textId="77777777" w:rsidTr="00262D86">
        <w:trPr>
          <w:trHeight w:val="5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CA35C5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7D86DB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AB538E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budynków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B150D0" w14:textId="0D224F2E" w:rsidR="00262D86" w:rsidRPr="00262D86" w:rsidRDefault="00C91AEA" w:rsidP="00C91A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Wykonanie </w:t>
            </w:r>
            <w:r w:rsidR="00262D86"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="00262D86"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2019 r.</w:t>
            </w:r>
          </w:p>
        </w:tc>
      </w:tr>
      <w:tr w:rsidR="00262D86" w:rsidRPr="00262D86" w14:paraId="2DF2766E" w14:textId="77777777" w:rsidTr="00262D86">
        <w:trPr>
          <w:trHeight w:val="9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A0375C" w14:textId="77777777" w:rsidR="00262D86" w:rsidRPr="00262D86" w:rsidRDefault="00262D86" w:rsidP="00262D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78A42F" w14:textId="77777777" w:rsidR="00262D86" w:rsidRPr="00262D86" w:rsidRDefault="00262D86" w:rsidP="00262D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3F57CC" w14:textId="77777777" w:rsidR="00262D86" w:rsidRPr="00262D86" w:rsidRDefault="00262D86" w:rsidP="00262D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17F3D8" w14:textId="77777777" w:rsidR="00262D86" w:rsidRPr="00262D86" w:rsidRDefault="00262D86" w:rsidP="00262D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D86" w:rsidRPr="00262D86" w14:paraId="46D911AC" w14:textId="77777777" w:rsidTr="00262D86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AB2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D0DB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5028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C5E8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262D86" w:rsidRPr="00262D86" w14:paraId="341CA279" w14:textId="77777777" w:rsidTr="00262D86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DCC3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02F" w14:textId="77777777" w:rsidR="00262D86" w:rsidRPr="00262D86" w:rsidRDefault="00262D86" w:rsidP="00262D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ilość obiektów, będących w trwałym zarządzie sądów (I=III+IV+V)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3F85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E9FFF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</w:tr>
      <w:tr w:rsidR="00262D86" w:rsidRPr="00262D86" w14:paraId="090C27F5" w14:textId="77777777" w:rsidTr="00262D86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D592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52A" w14:textId="77777777" w:rsidR="00262D86" w:rsidRPr="00262D86" w:rsidRDefault="00262D86" w:rsidP="00262D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obiektów całkowicie dostępnych dla osób niepełnosprawnych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DC85F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D820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262D86" w:rsidRPr="00262D86" w14:paraId="7FA8EE4F" w14:textId="77777777" w:rsidTr="00262D86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9DDF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52DE" w14:textId="77777777" w:rsidR="00262D86" w:rsidRPr="00262D86" w:rsidRDefault="00262D86" w:rsidP="00262D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obiektów, które są całkowicie dostępne do potrzeb osób niepełnosprawnych w ogólnodostępnej części budynku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0D35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55CA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262D86" w:rsidRPr="00262D86" w14:paraId="348CDF57" w14:textId="77777777" w:rsidTr="00262D86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5B4B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F2D6" w14:textId="39DDE689" w:rsidR="00262D86" w:rsidRPr="00262D86" w:rsidRDefault="00AE7317" w:rsidP="00262D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obiektów, które są </w:t>
            </w:r>
            <w:r w:rsidR="00262D86"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niedostępne do potrzeb osób niepełnosprawnych w ogólnodostępnej części budynku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C420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C4F0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</w:tr>
      <w:tr w:rsidR="00262D86" w:rsidRPr="00262D86" w14:paraId="04722A6C" w14:textId="77777777" w:rsidTr="00262D86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045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9B5D" w14:textId="50D65D52" w:rsidR="00262D86" w:rsidRPr="00262D86" w:rsidRDefault="00AE7317" w:rsidP="00262D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obiektów,</w:t>
            </w:r>
            <w:r w:rsidR="00262D86"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które są częściowo dostępne do potrzeb osób niepełnosprawnych w ogólnodostępnej części budynku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F36C0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0FE3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</w:tr>
      <w:tr w:rsidR="00262D86" w:rsidRPr="00262D86" w14:paraId="3898DDC6" w14:textId="77777777" w:rsidTr="00262D86">
        <w:trPr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1221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BDC" w14:textId="091F5C9E" w:rsidR="00262D86" w:rsidRPr="00262D86" w:rsidRDefault="00AE7317" w:rsidP="00262D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obiektów, </w:t>
            </w:r>
            <w:r w:rsidR="00262D86"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 są planowane do dostosowania do potrzeb osób niepełnosprawnych w ogólnodostępnej części budynku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28E3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70DE" w14:textId="77777777" w:rsidR="00262D86" w:rsidRPr="00262D86" w:rsidRDefault="00262D86" w:rsidP="00262D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2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</w:tr>
    </w:tbl>
    <w:p w14:paraId="5B80C8C6" w14:textId="77777777" w:rsidR="007B1738" w:rsidRDefault="007B1738"/>
    <w:p w14:paraId="76A33795" w14:textId="77777777" w:rsidR="001F1980" w:rsidRDefault="001F1980">
      <w:r>
        <w:br w:type="page"/>
      </w:r>
    </w:p>
    <w:p w14:paraId="6E983F4B" w14:textId="77777777" w:rsidR="001F1980" w:rsidRPr="00B24845" w:rsidRDefault="00B24845" w:rsidP="001F1980">
      <w:pPr>
        <w:pStyle w:val="Nagwek"/>
        <w:jc w:val="right"/>
        <w:rPr>
          <w:rFonts w:ascii="Helvetica" w:hAnsi="Helvetica"/>
        </w:rPr>
      </w:pPr>
      <w:r w:rsidRPr="00B24845">
        <w:rPr>
          <w:rFonts w:ascii="Helvetica" w:hAnsi="Helvetica"/>
          <w:b/>
        </w:rPr>
        <w:lastRenderedPageBreak/>
        <w:t>Załącznik nr 8</w:t>
      </w:r>
    </w:p>
    <w:p w14:paraId="61C11D4D" w14:textId="77777777" w:rsidR="001F1980" w:rsidRPr="00B24845" w:rsidRDefault="001F1980" w:rsidP="00E33DE0">
      <w:pPr>
        <w:rPr>
          <w:rFonts w:ascii="Helvetica" w:hAnsi="Helvetica"/>
          <w:b/>
        </w:rPr>
      </w:pPr>
    </w:p>
    <w:p w14:paraId="488DF2F5" w14:textId="77777777" w:rsidR="001F1980" w:rsidRPr="00B24845" w:rsidRDefault="001F1980" w:rsidP="001F1980">
      <w:pPr>
        <w:jc w:val="center"/>
        <w:rPr>
          <w:rFonts w:ascii="Helvetica" w:hAnsi="Helvetica"/>
          <w:b/>
        </w:rPr>
      </w:pPr>
      <w:r w:rsidRPr="00B24845">
        <w:rPr>
          <w:rFonts w:ascii="Helvetica" w:hAnsi="Helvetica"/>
          <w:b/>
        </w:rPr>
        <w:t>INFORMACJA</w:t>
      </w:r>
    </w:p>
    <w:p w14:paraId="08AE6EA2" w14:textId="77777777" w:rsidR="001F1980" w:rsidRPr="00B24845" w:rsidRDefault="00E33DE0" w:rsidP="001F1980">
      <w:pPr>
        <w:jc w:val="center"/>
        <w:rPr>
          <w:rFonts w:ascii="Helvetica" w:hAnsi="Helvetica"/>
          <w:b/>
        </w:rPr>
      </w:pPr>
      <w:r w:rsidRPr="00B24845">
        <w:rPr>
          <w:rFonts w:ascii="Helvetica" w:hAnsi="Helvetica"/>
          <w:b/>
        </w:rPr>
        <w:t xml:space="preserve">NA DZIEŃ 31 </w:t>
      </w:r>
      <w:r w:rsidR="00B24845" w:rsidRPr="00B24845">
        <w:rPr>
          <w:rFonts w:ascii="Helvetica" w:hAnsi="Helvetica"/>
          <w:b/>
        </w:rPr>
        <w:t>GRUDNIA 2019</w:t>
      </w:r>
      <w:r w:rsidR="001F1980" w:rsidRPr="00B24845">
        <w:rPr>
          <w:rFonts w:ascii="Helvetica" w:hAnsi="Helvetica"/>
          <w:b/>
        </w:rPr>
        <w:t xml:space="preserve"> R. O STANIE DOSTOSOWANIA DLA OSÓB NIEPEŁNOSPRAWNYCH CZĘŚCI OGÓLNODOSTĘPNEJ OBIEKTÓW SŁUŻBOWYCH SIEDZIB JEDNOSTEK POLICJI</w:t>
      </w:r>
    </w:p>
    <w:p w14:paraId="26D6F739" w14:textId="77777777" w:rsidR="001F1980" w:rsidRDefault="001F1980" w:rsidP="001F1980">
      <w:pPr>
        <w:rPr>
          <w:sz w:val="16"/>
          <w:szCs w:val="16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"/>
        <w:gridCol w:w="1319"/>
        <w:gridCol w:w="1418"/>
        <w:gridCol w:w="1701"/>
        <w:gridCol w:w="1560"/>
        <w:gridCol w:w="1842"/>
        <w:gridCol w:w="1701"/>
      </w:tblGrid>
      <w:tr w:rsidR="00581BC8" w:rsidRPr="004735A5" w14:paraId="30955EA7" w14:textId="77777777" w:rsidTr="008A2E60">
        <w:trPr>
          <w:trHeight w:val="1411"/>
        </w:trPr>
        <w:tc>
          <w:tcPr>
            <w:tcW w:w="524" w:type="dxa"/>
            <w:hideMark/>
          </w:tcPr>
          <w:p w14:paraId="1FD70C4B" w14:textId="77777777" w:rsidR="00581BC8" w:rsidRPr="004735A5" w:rsidRDefault="00581BC8" w:rsidP="004735A5">
            <w:pPr>
              <w:ind w:left="-284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4735A5">
              <w:rPr>
                <w:rFonts w:ascii="Helvetica" w:hAnsi="Helvetica"/>
                <w:bCs/>
                <w:sz w:val="18"/>
                <w:szCs w:val="18"/>
              </w:rPr>
              <w:t>l.p.</w:t>
            </w:r>
          </w:p>
        </w:tc>
        <w:tc>
          <w:tcPr>
            <w:tcW w:w="1319" w:type="dxa"/>
            <w:hideMark/>
          </w:tcPr>
          <w:p w14:paraId="17FF50C5" w14:textId="77777777" w:rsidR="00581BC8" w:rsidRPr="004735A5" w:rsidRDefault="00581BC8" w:rsidP="004735A5">
            <w:pPr>
              <w:ind w:left="-206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4735A5">
              <w:rPr>
                <w:rFonts w:ascii="Helvetica" w:hAnsi="Helvetica"/>
                <w:bCs/>
                <w:sz w:val="18"/>
                <w:szCs w:val="18"/>
              </w:rPr>
              <w:t>Jednostka</w:t>
            </w:r>
          </w:p>
        </w:tc>
        <w:tc>
          <w:tcPr>
            <w:tcW w:w="1418" w:type="dxa"/>
            <w:hideMark/>
          </w:tcPr>
          <w:p w14:paraId="38CA5FE5" w14:textId="77777777" w:rsidR="00581BC8" w:rsidRPr="004735A5" w:rsidRDefault="00581BC8" w:rsidP="004735A5">
            <w:pPr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4735A5">
              <w:rPr>
                <w:rFonts w:ascii="Helvetica" w:hAnsi="Helvetica"/>
                <w:bCs/>
                <w:sz w:val="18"/>
                <w:szCs w:val="18"/>
              </w:rPr>
              <w:t>Liczba obiektów całkowicie dostępnych dla osób niepełnosprawnych</w:t>
            </w:r>
          </w:p>
        </w:tc>
        <w:tc>
          <w:tcPr>
            <w:tcW w:w="1701" w:type="dxa"/>
            <w:hideMark/>
          </w:tcPr>
          <w:p w14:paraId="46CDB539" w14:textId="77777777" w:rsidR="00581BC8" w:rsidRPr="004735A5" w:rsidRDefault="00581BC8" w:rsidP="004735A5">
            <w:pPr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4735A5">
              <w:rPr>
                <w:rFonts w:ascii="Helvetica" w:hAnsi="Helvetica"/>
                <w:bCs/>
                <w:sz w:val="18"/>
                <w:szCs w:val="18"/>
              </w:rPr>
              <w:t>Liczba obiektów dostosowanych dla osób niepełnosprawnych</w:t>
            </w:r>
            <w:r w:rsidR="004735A5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Pr="004735A5">
              <w:rPr>
                <w:rFonts w:ascii="Helvetica" w:hAnsi="Helvetica"/>
                <w:bCs/>
                <w:sz w:val="18"/>
                <w:szCs w:val="18"/>
              </w:rPr>
              <w:t>w 2019 r.</w:t>
            </w:r>
          </w:p>
        </w:tc>
        <w:tc>
          <w:tcPr>
            <w:tcW w:w="1560" w:type="dxa"/>
            <w:hideMark/>
          </w:tcPr>
          <w:p w14:paraId="5CAE2E29" w14:textId="77777777" w:rsidR="00581BC8" w:rsidRPr="004735A5" w:rsidRDefault="00581BC8" w:rsidP="004735A5">
            <w:pPr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4735A5">
              <w:rPr>
                <w:rFonts w:ascii="Helvetica" w:hAnsi="Helvetica"/>
                <w:bCs/>
                <w:sz w:val="18"/>
                <w:szCs w:val="18"/>
              </w:rPr>
              <w:t>Liczba obiektów będących w trakcie dostosowania dla osób niepełnosprawnych</w:t>
            </w:r>
          </w:p>
        </w:tc>
        <w:tc>
          <w:tcPr>
            <w:tcW w:w="1842" w:type="dxa"/>
            <w:hideMark/>
          </w:tcPr>
          <w:p w14:paraId="212DCEA9" w14:textId="77777777" w:rsidR="00581BC8" w:rsidRPr="004735A5" w:rsidRDefault="00581BC8" w:rsidP="004735A5">
            <w:pPr>
              <w:ind w:left="-56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4735A5">
              <w:rPr>
                <w:rFonts w:ascii="Helvetica" w:hAnsi="Helvetica"/>
                <w:bCs/>
                <w:sz w:val="18"/>
                <w:szCs w:val="18"/>
              </w:rPr>
              <w:t>Liczba obiektów niedostosowanych dla osób niepełnosprawnych</w:t>
            </w:r>
          </w:p>
        </w:tc>
        <w:tc>
          <w:tcPr>
            <w:tcW w:w="1701" w:type="dxa"/>
            <w:hideMark/>
          </w:tcPr>
          <w:p w14:paraId="755DF538" w14:textId="77777777" w:rsidR="00581BC8" w:rsidRPr="004735A5" w:rsidRDefault="00581BC8" w:rsidP="004735A5">
            <w:pPr>
              <w:ind w:left="-68"/>
              <w:jc w:val="center"/>
              <w:rPr>
                <w:rFonts w:ascii="Helvetica" w:hAnsi="Helvetica"/>
                <w:bCs/>
                <w:sz w:val="18"/>
                <w:szCs w:val="18"/>
              </w:rPr>
            </w:pPr>
            <w:r w:rsidRPr="004735A5">
              <w:rPr>
                <w:rFonts w:ascii="Helvetica" w:hAnsi="Helvetica"/>
                <w:bCs/>
                <w:sz w:val="18"/>
                <w:szCs w:val="18"/>
              </w:rPr>
              <w:t>Czy planowane jest dostosowanie obiektów z kolumny 6?</w:t>
            </w:r>
          </w:p>
        </w:tc>
      </w:tr>
      <w:tr w:rsidR="004735A5" w:rsidRPr="00581BC8" w14:paraId="24473B1D" w14:textId="77777777" w:rsidTr="008A2E60">
        <w:trPr>
          <w:trHeight w:val="210"/>
        </w:trPr>
        <w:tc>
          <w:tcPr>
            <w:tcW w:w="524" w:type="dxa"/>
            <w:hideMark/>
          </w:tcPr>
          <w:p w14:paraId="6D5D0980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19" w:type="dxa"/>
            <w:hideMark/>
          </w:tcPr>
          <w:p w14:paraId="254275BA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14:paraId="01AB2EBA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1F2C33FE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14:paraId="7DD3675F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842" w:type="dxa"/>
            <w:hideMark/>
          </w:tcPr>
          <w:p w14:paraId="32319F06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14:paraId="34AE783B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7</w:t>
            </w:r>
          </w:p>
        </w:tc>
      </w:tr>
      <w:tr w:rsidR="00581BC8" w:rsidRPr="00581BC8" w14:paraId="6211A1CE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5BB38C8B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319" w:type="dxa"/>
            <w:hideMark/>
          </w:tcPr>
          <w:p w14:paraId="12239581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Białymstoku</w:t>
            </w:r>
          </w:p>
        </w:tc>
        <w:tc>
          <w:tcPr>
            <w:tcW w:w="1418" w:type="dxa"/>
            <w:noWrap/>
            <w:hideMark/>
          </w:tcPr>
          <w:p w14:paraId="7A2B23A4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64034A1B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6D3ECDA4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1D63F2A2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1E5FF39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4845A2AD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59793885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319" w:type="dxa"/>
            <w:hideMark/>
          </w:tcPr>
          <w:p w14:paraId="1A7A3A9C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Bydgoszczy</w:t>
            </w:r>
          </w:p>
        </w:tc>
        <w:tc>
          <w:tcPr>
            <w:tcW w:w="1418" w:type="dxa"/>
            <w:noWrap/>
            <w:hideMark/>
          </w:tcPr>
          <w:p w14:paraId="5E27228D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1E6557B0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0E1B3F6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5DC1A09C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58</w:t>
            </w:r>
          </w:p>
        </w:tc>
        <w:tc>
          <w:tcPr>
            <w:tcW w:w="1701" w:type="dxa"/>
            <w:noWrap/>
            <w:hideMark/>
          </w:tcPr>
          <w:p w14:paraId="683B5C02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157CE88F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327E9A8B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319" w:type="dxa"/>
            <w:hideMark/>
          </w:tcPr>
          <w:p w14:paraId="3DFB9C37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Gdańsku</w:t>
            </w:r>
          </w:p>
        </w:tc>
        <w:tc>
          <w:tcPr>
            <w:tcW w:w="1418" w:type="dxa"/>
            <w:noWrap/>
            <w:hideMark/>
          </w:tcPr>
          <w:p w14:paraId="78A4BC06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43</w:t>
            </w:r>
          </w:p>
        </w:tc>
        <w:tc>
          <w:tcPr>
            <w:tcW w:w="1701" w:type="dxa"/>
            <w:noWrap/>
            <w:hideMark/>
          </w:tcPr>
          <w:p w14:paraId="62CE2E69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1AD75248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42" w:type="dxa"/>
            <w:noWrap/>
            <w:hideMark/>
          </w:tcPr>
          <w:p w14:paraId="517C495B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2817008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1B7B6121" w14:textId="77777777" w:rsidTr="008A2E60">
        <w:trPr>
          <w:trHeight w:val="330"/>
        </w:trPr>
        <w:tc>
          <w:tcPr>
            <w:tcW w:w="524" w:type="dxa"/>
            <w:noWrap/>
            <w:hideMark/>
          </w:tcPr>
          <w:p w14:paraId="73F2666D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319" w:type="dxa"/>
            <w:hideMark/>
          </w:tcPr>
          <w:p w14:paraId="35505172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Gorzowie Wlkp.</w:t>
            </w:r>
          </w:p>
        </w:tc>
        <w:tc>
          <w:tcPr>
            <w:tcW w:w="1418" w:type="dxa"/>
            <w:noWrap/>
            <w:hideMark/>
          </w:tcPr>
          <w:p w14:paraId="655140FA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7936AA5B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413268B5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42" w:type="dxa"/>
            <w:noWrap/>
            <w:hideMark/>
          </w:tcPr>
          <w:p w14:paraId="45E7C723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7CF6C52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748F9481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6749F292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319" w:type="dxa"/>
            <w:hideMark/>
          </w:tcPr>
          <w:p w14:paraId="1AEBC51A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Krakowie</w:t>
            </w:r>
          </w:p>
        </w:tc>
        <w:tc>
          <w:tcPr>
            <w:tcW w:w="1418" w:type="dxa"/>
            <w:noWrap/>
            <w:hideMark/>
          </w:tcPr>
          <w:p w14:paraId="61F525CC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43</w:t>
            </w:r>
          </w:p>
        </w:tc>
        <w:tc>
          <w:tcPr>
            <w:tcW w:w="1701" w:type="dxa"/>
            <w:noWrap/>
            <w:hideMark/>
          </w:tcPr>
          <w:p w14:paraId="14B7FB86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7138F32E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30D6320F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43</w:t>
            </w:r>
          </w:p>
        </w:tc>
        <w:tc>
          <w:tcPr>
            <w:tcW w:w="1701" w:type="dxa"/>
            <w:noWrap/>
            <w:hideMark/>
          </w:tcPr>
          <w:p w14:paraId="244B3727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36805AD1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434101B0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319" w:type="dxa"/>
            <w:hideMark/>
          </w:tcPr>
          <w:p w14:paraId="2FEA9B46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Katowicach</w:t>
            </w:r>
          </w:p>
        </w:tc>
        <w:tc>
          <w:tcPr>
            <w:tcW w:w="1418" w:type="dxa"/>
            <w:noWrap/>
            <w:hideMark/>
          </w:tcPr>
          <w:p w14:paraId="56539A34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604FAB8F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560" w:type="dxa"/>
            <w:noWrap/>
            <w:hideMark/>
          </w:tcPr>
          <w:p w14:paraId="6B7571A7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hideMark/>
          </w:tcPr>
          <w:p w14:paraId="1395F24E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90</w:t>
            </w:r>
          </w:p>
        </w:tc>
        <w:tc>
          <w:tcPr>
            <w:tcW w:w="1701" w:type="dxa"/>
            <w:noWrap/>
            <w:hideMark/>
          </w:tcPr>
          <w:p w14:paraId="7A7D5DB1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2EAB5172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7528E627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319" w:type="dxa"/>
            <w:hideMark/>
          </w:tcPr>
          <w:p w14:paraId="3D126B64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Kielcach</w:t>
            </w:r>
          </w:p>
        </w:tc>
        <w:tc>
          <w:tcPr>
            <w:tcW w:w="1418" w:type="dxa"/>
            <w:noWrap/>
            <w:hideMark/>
          </w:tcPr>
          <w:p w14:paraId="06AEB3AC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772F86E0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755644D2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099B1977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1E2C905F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6BAAFE9C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7D606072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319" w:type="dxa"/>
            <w:hideMark/>
          </w:tcPr>
          <w:p w14:paraId="7560F40A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Lublinie</w:t>
            </w:r>
          </w:p>
        </w:tc>
        <w:tc>
          <w:tcPr>
            <w:tcW w:w="1418" w:type="dxa"/>
            <w:noWrap/>
            <w:hideMark/>
          </w:tcPr>
          <w:p w14:paraId="237F22F0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5F6C1C0A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517C9714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33BCC63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6C0DE22E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37481592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19F6A946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319" w:type="dxa"/>
            <w:hideMark/>
          </w:tcPr>
          <w:p w14:paraId="26C8ACFC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Łodzi</w:t>
            </w:r>
          </w:p>
        </w:tc>
        <w:tc>
          <w:tcPr>
            <w:tcW w:w="1418" w:type="dxa"/>
            <w:noWrap/>
            <w:hideMark/>
          </w:tcPr>
          <w:p w14:paraId="7BA10F1E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6CCDEE5A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333DE7A9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68ED06B3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6826E5BB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4320A7CA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63704553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319" w:type="dxa"/>
            <w:hideMark/>
          </w:tcPr>
          <w:p w14:paraId="65205F56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Olsztynie</w:t>
            </w:r>
          </w:p>
        </w:tc>
        <w:tc>
          <w:tcPr>
            <w:tcW w:w="1418" w:type="dxa"/>
            <w:noWrap/>
            <w:hideMark/>
          </w:tcPr>
          <w:p w14:paraId="25F64C72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74DF81F6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3D899E52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638B959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7CF7A277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3FFB1AED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56D1D443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319" w:type="dxa"/>
            <w:hideMark/>
          </w:tcPr>
          <w:p w14:paraId="4AC8ED0D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Opolu</w:t>
            </w:r>
          </w:p>
        </w:tc>
        <w:tc>
          <w:tcPr>
            <w:tcW w:w="1418" w:type="dxa"/>
            <w:hideMark/>
          </w:tcPr>
          <w:p w14:paraId="193AD5FB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14:paraId="012FB1E3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14:paraId="1DC811AE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842" w:type="dxa"/>
            <w:hideMark/>
          </w:tcPr>
          <w:p w14:paraId="1F5B0D3E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14:paraId="0317B804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62CA12EF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1F44D167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319" w:type="dxa"/>
            <w:hideMark/>
          </w:tcPr>
          <w:p w14:paraId="2E22204E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Poznaniu</w:t>
            </w:r>
          </w:p>
        </w:tc>
        <w:tc>
          <w:tcPr>
            <w:tcW w:w="1418" w:type="dxa"/>
            <w:noWrap/>
            <w:hideMark/>
          </w:tcPr>
          <w:p w14:paraId="6E3E198A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5F66AEBA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014A0F7C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1140A978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89</w:t>
            </w:r>
          </w:p>
        </w:tc>
        <w:tc>
          <w:tcPr>
            <w:tcW w:w="1701" w:type="dxa"/>
            <w:hideMark/>
          </w:tcPr>
          <w:p w14:paraId="78B21484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2E71C28F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7D455088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319" w:type="dxa"/>
            <w:hideMark/>
          </w:tcPr>
          <w:p w14:paraId="672F7F52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 xml:space="preserve">KWP </w:t>
            </w:r>
            <w:proofErr w:type="spellStart"/>
            <w:r w:rsidRPr="00581BC8">
              <w:rPr>
                <w:rFonts w:ascii="Helvetica" w:hAnsi="Helvetica"/>
                <w:sz w:val="20"/>
                <w:szCs w:val="20"/>
              </w:rPr>
              <w:t>zs</w:t>
            </w:r>
            <w:proofErr w:type="spellEnd"/>
            <w:r w:rsidRPr="00581BC8">
              <w:rPr>
                <w:rFonts w:ascii="Helvetica" w:hAnsi="Helvetica"/>
                <w:sz w:val="20"/>
                <w:szCs w:val="20"/>
              </w:rPr>
              <w:t>. w Radomiu</w:t>
            </w:r>
          </w:p>
        </w:tc>
        <w:tc>
          <w:tcPr>
            <w:tcW w:w="1418" w:type="dxa"/>
            <w:noWrap/>
            <w:hideMark/>
          </w:tcPr>
          <w:p w14:paraId="243447D4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04B45E18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168A7C8A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59D867F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5E1A350B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314EAA41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5D41C070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319" w:type="dxa"/>
            <w:hideMark/>
          </w:tcPr>
          <w:p w14:paraId="3E807662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Rzeszowie</w:t>
            </w:r>
          </w:p>
        </w:tc>
        <w:tc>
          <w:tcPr>
            <w:tcW w:w="1418" w:type="dxa"/>
            <w:noWrap/>
            <w:hideMark/>
          </w:tcPr>
          <w:p w14:paraId="614A6471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7DFC30E4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4EECA5F8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67A800C5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33327210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232B60C4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31E63C4E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319" w:type="dxa"/>
            <w:hideMark/>
          </w:tcPr>
          <w:p w14:paraId="68A45B1E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 Szczecinie</w:t>
            </w:r>
          </w:p>
        </w:tc>
        <w:tc>
          <w:tcPr>
            <w:tcW w:w="1418" w:type="dxa"/>
            <w:noWrap/>
            <w:hideMark/>
          </w:tcPr>
          <w:p w14:paraId="0448857D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6D35BBFD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4179BFDD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76C24AF0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16C1C83C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2A5F9F69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522C172B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319" w:type="dxa"/>
            <w:hideMark/>
          </w:tcPr>
          <w:p w14:paraId="0081AFE8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KSP w Warszawie</w:t>
            </w:r>
          </w:p>
        </w:tc>
        <w:tc>
          <w:tcPr>
            <w:tcW w:w="1418" w:type="dxa"/>
            <w:noWrap/>
            <w:hideMark/>
          </w:tcPr>
          <w:p w14:paraId="0A45FE3F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3A377BBF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7D9330F4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12C9EBA4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85</w:t>
            </w:r>
          </w:p>
        </w:tc>
        <w:tc>
          <w:tcPr>
            <w:tcW w:w="1701" w:type="dxa"/>
            <w:noWrap/>
            <w:hideMark/>
          </w:tcPr>
          <w:p w14:paraId="6761B4B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695FE718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31735670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319" w:type="dxa"/>
            <w:hideMark/>
          </w:tcPr>
          <w:p w14:paraId="30C7D19E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KWP we Wrocławiu</w:t>
            </w:r>
          </w:p>
        </w:tc>
        <w:tc>
          <w:tcPr>
            <w:tcW w:w="1418" w:type="dxa"/>
            <w:noWrap/>
            <w:hideMark/>
          </w:tcPr>
          <w:p w14:paraId="7CC16673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228431A1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4470BE09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3437433A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471AC762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4B333B39" w14:textId="77777777" w:rsidTr="008A2E60">
        <w:trPr>
          <w:trHeight w:val="300"/>
        </w:trPr>
        <w:tc>
          <w:tcPr>
            <w:tcW w:w="524" w:type="dxa"/>
            <w:noWrap/>
            <w:hideMark/>
          </w:tcPr>
          <w:p w14:paraId="1F318486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1319" w:type="dxa"/>
            <w:hideMark/>
          </w:tcPr>
          <w:p w14:paraId="49B5C55F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CSP w Legionowie</w:t>
            </w:r>
          </w:p>
        </w:tc>
        <w:tc>
          <w:tcPr>
            <w:tcW w:w="1418" w:type="dxa"/>
            <w:noWrap/>
            <w:hideMark/>
          </w:tcPr>
          <w:p w14:paraId="5D61AC4B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071BB0D6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4C5BB152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  <w:hideMark/>
          </w:tcPr>
          <w:p w14:paraId="74AE7DB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hideMark/>
          </w:tcPr>
          <w:p w14:paraId="651AAB87" w14:textId="17EF908D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Specyfika jednostki nie spełnia funkcji usługowej wo</w:t>
            </w:r>
            <w:r w:rsidR="002C612A">
              <w:rPr>
                <w:rFonts w:ascii="Helvetica" w:hAnsi="Helvetica"/>
                <w:sz w:val="20"/>
                <w:szCs w:val="20"/>
              </w:rPr>
              <w:t xml:space="preserve">bec społeczeństwa, nie wymusza </w:t>
            </w:r>
            <w:r w:rsidRPr="00581BC8">
              <w:rPr>
                <w:rFonts w:ascii="Helvetica" w:hAnsi="Helvetica"/>
                <w:sz w:val="20"/>
                <w:szCs w:val="20"/>
              </w:rPr>
              <w:t>stosowania rozwiązań architektoniczny</w:t>
            </w:r>
            <w:r w:rsidRPr="00581BC8">
              <w:rPr>
                <w:rFonts w:ascii="Helvetica" w:hAnsi="Helvetica"/>
                <w:sz w:val="20"/>
                <w:szCs w:val="20"/>
              </w:rPr>
              <w:lastRenderedPageBreak/>
              <w:t>ch ułatwiających dostęp do obiektów osobom niepełnosprawnym.</w:t>
            </w:r>
          </w:p>
        </w:tc>
      </w:tr>
      <w:tr w:rsidR="00581BC8" w:rsidRPr="00581BC8" w14:paraId="2B735DF3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0773EA1A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1319" w:type="dxa"/>
            <w:hideMark/>
          </w:tcPr>
          <w:p w14:paraId="04E8AC9C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SP w Katowicach</w:t>
            </w:r>
          </w:p>
        </w:tc>
        <w:tc>
          <w:tcPr>
            <w:tcW w:w="1418" w:type="dxa"/>
            <w:noWrap/>
            <w:hideMark/>
          </w:tcPr>
          <w:p w14:paraId="6D3282E2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45D40A5E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729E9222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  <w:hideMark/>
          </w:tcPr>
          <w:p w14:paraId="48592853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hideMark/>
          </w:tcPr>
          <w:p w14:paraId="1F6CC94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81BC8" w:rsidRPr="00581BC8" w14:paraId="7C61DDEB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03E7F7FE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1319" w:type="dxa"/>
            <w:hideMark/>
          </w:tcPr>
          <w:p w14:paraId="75216E0A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SP w Pile</w:t>
            </w:r>
          </w:p>
        </w:tc>
        <w:tc>
          <w:tcPr>
            <w:tcW w:w="1418" w:type="dxa"/>
            <w:noWrap/>
            <w:hideMark/>
          </w:tcPr>
          <w:p w14:paraId="1E875A44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499E9415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63A3B801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  <w:hideMark/>
          </w:tcPr>
          <w:p w14:paraId="1AD6D80E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hideMark/>
          </w:tcPr>
          <w:p w14:paraId="3F2B54D2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81BC8" w:rsidRPr="00581BC8" w14:paraId="0DDFD134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518B7436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1319" w:type="dxa"/>
            <w:hideMark/>
          </w:tcPr>
          <w:p w14:paraId="6DF60E8F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SP w Słupsku</w:t>
            </w:r>
          </w:p>
        </w:tc>
        <w:tc>
          <w:tcPr>
            <w:tcW w:w="1418" w:type="dxa"/>
            <w:noWrap/>
            <w:hideMark/>
          </w:tcPr>
          <w:p w14:paraId="13998714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03DFB8F3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38C6FBF9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42" w:type="dxa"/>
            <w:noWrap/>
            <w:hideMark/>
          </w:tcPr>
          <w:p w14:paraId="44BD540D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hideMark/>
          </w:tcPr>
          <w:p w14:paraId="2E4E5356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81BC8" w:rsidRPr="00581BC8" w14:paraId="6B25B894" w14:textId="77777777" w:rsidTr="008A2E60">
        <w:trPr>
          <w:trHeight w:val="288"/>
        </w:trPr>
        <w:tc>
          <w:tcPr>
            <w:tcW w:w="524" w:type="dxa"/>
            <w:noWrap/>
            <w:hideMark/>
          </w:tcPr>
          <w:p w14:paraId="5E696BE4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319" w:type="dxa"/>
            <w:hideMark/>
          </w:tcPr>
          <w:p w14:paraId="0D5CE5EB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KGP</w:t>
            </w:r>
          </w:p>
        </w:tc>
        <w:tc>
          <w:tcPr>
            <w:tcW w:w="1418" w:type="dxa"/>
            <w:noWrap/>
            <w:hideMark/>
          </w:tcPr>
          <w:p w14:paraId="3FED24EA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07ADF5DC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37BDAC06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42" w:type="dxa"/>
            <w:noWrap/>
            <w:hideMark/>
          </w:tcPr>
          <w:p w14:paraId="027D3761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8C22582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tak</w:t>
            </w:r>
          </w:p>
        </w:tc>
      </w:tr>
      <w:tr w:rsidR="00581BC8" w:rsidRPr="00581BC8" w14:paraId="7863390D" w14:textId="77777777" w:rsidTr="008A2E60">
        <w:trPr>
          <w:trHeight w:val="300"/>
        </w:trPr>
        <w:tc>
          <w:tcPr>
            <w:tcW w:w="524" w:type="dxa"/>
            <w:hideMark/>
          </w:tcPr>
          <w:p w14:paraId="2126FA22" w14:textId="77777777" w:rsidR="00581BC8" w:rsidRPr="00581BC8" w:rsidRDefault="00581BC8" w:rsidP="00581BC8">
            <w:pPr>
              <w:ind w:left="-28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19" w:type="dxa"/>
            <w:hideMark/>
          </w:tcPr>
          <w:p w14:paraId="6F56A145" w14:textId="77777777" w:rsidR="00581BC8" w:rsidRPr="00581BC8" w:rsidRDefault="00581BC8" w:rsidP="008A2E60">
            <w:pPr>
              <w:ind w:left="-6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Ogółem:</w:t>
            </w:r>
          </w:p>
        </w:tc>
        <w:tc>
          <w:tcPr>
            <w:tcW w:w="1418" w:type="dxa"/>
            <w:hideMark/>
          </w:tcPr>
          <w:p w14:paraId="6975D9BC" w14:textId="77777777" w:rsidR="00581BC8" w:rsidRPr="00581BC8" w:rsidRDefault="00581BC8" w:rsidP="008A2E60">
            <w:pPr>
              <w:ind w:left="34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542</w:t>
            </w:r>
          </w:p>
        </w:tc>
        <w:tc>
          <w:tcPr>
            <w:tcW w:w="1701" w:type="dxa"/>
            <w:noWrap/>
            <w:hideMark/>
          </w:tcPr>
          <w:p w14:paraId="692F034C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59</w:t>
            </w:r>
          </w:p>
        </w:tc>
        <w:tc>
          <w:tcPr>
            <w:tcW w:w="1560" w:type="dxa"/>
            <w:noWrap/>
            <w:hideMark/>
          </w:tcPr>
          <w:p w14:paraId="4B9E5A11" w14:textId="77777777" w:rsidR="00581BC8" w:rsidRPr="00581BC8" w:rsidRDefault="00581BC8" w:rsidP="008A2E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68</w:t>
            </w:r>
          </w:p>
        </w:tc>
        <w:tc>
          <w:tcPr>
            <w:tcW w:w="1842" w:type="dxa"/>
            <w:noWrap/>
            <w:hideMark/>
          </w:tcPr>
          <w:p w14:paraId="14F227C1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764</w:t>
            </w:r>
          </w:p>
        </w:tc>
        <w:tc>
          <w:tcPr>
            <w:tcW w:w="1701" w:type="dxa"/>
            <w:noWrap/>
            <w:hideMark/>
          </w:tcPr>
          <w:p w14:paraId="28EBC7F8" w14:textId="77777777" w:rsidR="00581BC8" w:rsidRPr="00581BC8" w:rsidRDefault="00581BC8" w:rsidP="008A2E60">
            <w:pPr>
              <w:ind w:left="31"/>
              <w:jc w:val="center"/>
              <w:rPr>
                <w:rFonts w:ascii="Helvetica" w:hAnsi="Helvetica"/>
                <w:sz w:val="20"/>
                <w:szCs w:val="20"/>
              </w:rPr>
            </w:pPr>
            <w:r w:rsidRPr="00581BC8"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</w:tbl>
    <w:p w14:paraId="11909E43" w14:textId="77777777" w:rsidR="00581BC8" w:rsidRPr="00BA3962" w:rsidRDefault="00581BC8" w:rsidP="00581BC8">
      <w:pPr>
        <w:ind w:left="-284"/>
        <w:rPr>
          <w:sz w:val="16"/>
          <w:szCs w:val="16"/>
        </w:rPr>
      </w:pPr>
    </w:p>
    <w:sectPr w:rsidR="00581BC8" w:rsidRPr="00BA3962" w:rsidSect="00794DC2">
      <w:pgSz w:w="11906" w:h="16838"/>
      <w:pgMar w:top="1560" w:right="1417" w:bottom="993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5050" w14:textId="77777777" w:rsidR="005B30BD" w:rsidRDefault="005B30BD" w:rsidP="00DC39C6">
      <w:r>
        <w:separator/>
      </w:r>
    </w:p>
  </w:endnote>
  <w:endnote w:type="continuationSeparator" w:id="0">
    <w:p w14:paraId="68668BAB" w14:textId="77777777" w:rsidR="005B30BD" w:rsidRDefault="005B30BD" w:rsidP="00DC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</w:rPr>
      <w:id w:val="-1585684160"/>
      <w:docPartObj>
        <w:docPartGallery w:val="Page Numbers (Bottom of Page)"/>
        <w:docPartUnique/>
      </w:docPartObj>
    </w:sdtPr>
    <w:sdtEndPr/>
    <w:sdtContent>
      <w:p w14:paraId="0C9C7A39" w14:textId="5BA8415F" w:rsidR="0067037A" w:rsidRPr="00794DC2" w:rsidRDefault="0067037A">
        <w:pPr>
          <w:pStyle w:val="Stopka"/>
          <w:jc w:val="center"/>
          <w:rPr>
            <w:rFonts w:ascii="Helvetica" w:hAnsi="Helvetica"/>
          </w:rPr>
        </w:pPr>
        <w:r w:rsidRPr="00794DC2">
          <w:rPr>
            <w:rFonts w:ascii="Helvetica" w:hAnsi="Helvetica"/>
          </w:rPr>
          <w:fldChar w:fldCharType="begin"/>
        </w:r>
        <w:r w:rsidRPr="00794DC2">
          <w:rPr>
            <w:rFonts w:ascii="Helvetica" w:hAnsi="Helvetica"/>
          </w:rPr>
          <w:instrText>PAGE   \* MERGEFORMAT</w:instrText>
        </w:r>
        <w:r w:rsidRPr="00794DC2">
          <w:rPr>
            <w:rFonts w:ascii="Helvetica" w:hAnsi="Helvetica"/>
          </w:rPr>
          <w:fldChar w:fldCharType="separate"/>
        </w:r>
        <w:r w:rsidR="00306092">
          <w:rPr>
            <w:rFonts w:ascii="Helvetica" w:hAnsi="Helvetica"/>
            <w:noProof/>
          </w:rPr>
          <w:t>332</w:t>
        </w:r>
        <w:r w:rsidRPr="00794DC2">
          <w:rPr>
            <w:rFonts w:ascii="Helvetica" w:hAnsi="Helvetica"/>
          </w:rPr>
          <w:fldChar w:fldCharType="end"/>
        </w:r>
      </w:p>
    </w:sdtContent>
  </w:sdt>
  <w:p w14:paraId="534B050B" w14:textId="77777777" w:rsidR="0067037A" w:rsidRDefault="006703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</w:rPr>
      <w:id w:val="1196805320"/>
      <w:docPartObj>
        <w:docPartGallery w:val="Page Numbers (Bottom of Page)"/>
        <w:docPartUnique/>
      </w:docPartObj>
    </w:sdtPr>
    <w:sdtEndPr/>
    <w:sdtContent>
      <w:p w14:paraId="6FF4D186" w14:textId="210D1C58" w:rsidR="0067037A" w:rsidRPr="00794DC2" w:rsidRDefault="0067037A">
        <w:pPr>
          <w:pStyle w:val="Stopka"/>
          <w:jc w:val="center"/>
          <w:rPr>
            <w:rFonts w:ascii="Helvetica" w:hAnsi="Helvetica"/>
          </w:rPr>
        </w:pPr>
        <w:r w:rsidRPr="00794DC2">
          <w:rPr>
            <w:rFonts w:ascii="Helvetica" w:hAnsi="Helvetica"/>
          </w:rPr>
          <w:fldChar w:fldCharType="begin"/>
        </w:r>
        <w:r w:rsidRPr="00794DC2">
          <w:rPr>
            <w:rFonts w:ascii="Helvetica" w:hAnsi="Helvetica"/>
          </w:rPr>
          <w:instrText>PAGE   \* MERGEFORMAT</w:instrText>
        </w:r>
        <w:r w:rsidRPr="00794DC2">
          <w:rPr>
            <w:rFonts w:ascii="Helvetica" w:hAnsi="Helvetica"/>
          </w:rPr>
          <w:fldChar w:fldCharType="separate"/>
        </w:r>
        <w:r w:rsidR="00306092">
          <w:rPr>
            <w:rFonts w:ascii="Helvetica" w:hAnsi="Helvetica"/>
            <w:noProof/>
          </w:rPr>
          <w:t>335</w:t>
        </w:r>
        <w:r w:rsidRPr="00794DC2">
          <w:rPr>
            <w:rFonts w:ascii="Helvetica" w:hAnsi="Helvetica"/>
          </w:rPr>
          <w:fldChar w:fldCharType="end"/>
        </w:r>
      </w:p>
    </w:sdtContent>
  </w:sdt>
  <w:p w14:paraId="711D25C2" w14:textId="77777777" w:rsidR="0067037A" w:rsidRDefault="0067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2F1A" w14:textId="77777777" w:rsidR="005B30BD" w:rsidRDefault="005B30BD" w:rsidP="00DC39C6">
      <w:r>
        <w:separator/>
      </w:r>
    </w:p>
  </w:footnote>
  <w:footnote w:type="continuationSeparator" w:id="0">
    <w:p w14:paraId="3F1592CE" w14:textId="77777777" w:rsidR="005B30BD" w:rsidRDefault="005B30BD" w:rsidP="00DC39C6">
      <w:r>
        <w:continuationSeparator/>
      </w:r>
    </w:p>
  </w:footnote>
  <w:footnote w:id="1">
    <w:p w14:paraId="44CDBDDE" w14:textId="28C6F442" w:rsidR="0067037A" w:rsidRPr="00EF72CA" w:rsidRDefault="0067037A" w:rsidP="00DC39C6">
      <w:pPr>
        <w:pStyle w:val="NormalnyWeb"/>
        <w:ind w:left="284" w:hanging="284"/>
        <w:rPr>
          <w:rFonts w:ascii="Helvetica" w:hAnsi="Helvetica"/>
          <w:sz w:val="18"/>
          <w:szCs w:val="18"/>
        </w:rPr>
      </w:pPr>
      <w:r w:rsidRPr="00EF72CA">
        <w:rPr>
          <w:rStyle w:val="Odwoanieprzypisudolnego"/>
          <w:rFonts w:ascii="Helvetica" w:hAnsi="Helvetica"/>
          <w:sz w:val="18"/>
          <w:szCs w:val="18"/>
        </w:rPr>
        <w:footnoteRef/>
      </w:r>
      <w:r w:rsidRPr="00EF72CA">
        <w:rPr>
          <w:rFonts w:ascii="Helvetica" w:hAnsi="Helvetica"/>
          <w:sz w:val="18"/>
          <w:szCs w:val="18"/>
        </w:rPr>
        <w:t xml:space="preserve"> </w:t>
      </w:r>
      <w:r w:rsidRPr="00EF72CA">
        <w:rPr>
          <w:rFonts w:ascii="Helvetica" w:hAnsi="Helvetica"/>
          <w:sz w:val="18"/>
          <w:szCs w:val="18"/>
        </w:rPr>
        <w:tab/>
        <w:t>M.P. poz. 475.</w:t>
      </w:r>
    </w:p>
  </w:footnote>
  <w:footnote w:id="2">
    <w:p w14:paraId="23F9B9DA" w14:textId="40B016FA" w:rsidR="0067037A" w:rsidRPr="00FF29C7" w:rsidRDefault="0067037A" w:rsidP="00D44A58">
      <w:pPr>
        <w:autoSpaceDE w:val="0"/>
        <w:autoSpaceDN w:val="0"/>
        <w:adjustRightInd w:val="0"/>
        <w:ind w:left="284" w:hanging="284"/>
        <w:jc w:val="both"/>
        <w:rPr>
          <w:rFonts w:ascii="Helvetica" w:hAnsi="Helvetica"/>
          <w:sz w:val="18"/>
          <w:szCs w:val="18"/>
        </w:rPr>
      </w:pPr>
      <w:r w:rsidRPr="00FF29C7">
        <w:rPr>
          <w:rStyle w:val="Odwoanieprzypisudolnego"/>
          <w:rFonts w:ascii="Helvetica" w:hAnsi="Helvetica"/>
          <w:sz w:val="18"/>
          <w:szCs w:val="18"/>
        </w:rPr>
        <w:footnoteRef/>
      </w:r>
      <w:r w:rsidRPr="00FF29C7">
        <w:rPr>
          <w:rFonts w:ascii="Helvetica" w:hAnsi="Helvetica"/>
          <w:sz w:val="18"/>
          <w:szCs w:val="18"/>
        </w:rPr>
        <w:t xml:space="preserve"> </w:t>
      </w:r>
      <w:r w:rsidRPr="00FF29C7">
        <w:rPr>
          <w:rFonts w:ascii="Helvetica" w:hAnsi="Helvetica"/>
          <w:sz w:val="18"/>
          <w:szCs w:val="18"/>
        </w:rPr>
        <w:tab/>
        <w:t xml:space="preserve">Od 26 listopada 2011 r., tj. wejścia w życie ustawy z dnia 19 sierpnia 2011 r. </w:t>
      </w:r>
      <w:r w:rsidRPr="00FF29C7">
        <w:rPr>
          <w:rFonts w:ascii="Helvetica" w:hAnsi="Helvetica"/>
          <w:i/>
          <w:sz w:val="18"/>
          <w:szCs w:val="18"/>
        </w:rPr>
        <w:t>o zmianie ustawy o służbie cywilnej oraz niektórych innych ustaw</w:t>
      </w:r>
      <w:r w:rsidRPr="00FF29C7">
        <w:rPr>
          <w:rFonts w:ascii="Helvetica" w:hAnsi="Helvetica"/>
          <w:sz w:val="18"/>
          <w:szCs w:val="18"/>
        </w:rPr>
        <w:t xml:space="preserve"> (Dz. U. poz. 1183) ministerstwa i urzędy cen</w:t>
      </w:r>
      <w:r>
        <w:rPr>
          <w:rFonts w:ascii="Helvetica" w:hAnsi="Helvetica"/>
          <w:sz w:val="18"/>
          <w:szCs w:val="18"/>
        </w:rPr>
        <w:t xml:space="preserve">tralne mają ustawowy obowiązek </w:t>
      </w:r>
      <w:r w:rsidRPr="00FF29C7">
        <w:rPr>
          <w:rFonts w:ascii="Helvetica" w:hAnsi="Helvetica"/>
          <w:sz w:val="18"/>
          <w:szCs w:val="18"/>
        </w:rPr>
        <w:t>zamieszczania informacji w ogłoszeniach o naborze dotyczącej: wskaźnika zatrudnienia osób niepełnosprawnych w ministerstwie (urzędzie), konieczności złożenia dokumentu potwi</w:t>
      </w:r>
      <w:r>
        <w:rPr>
          <w:rFonts w:ascii="Helvetica" w:hAnsi="Helvetica"/>
          <w:sz w:val="18"/>
          <w:szCs w:val="18"/>
        </w:rPr>
        <w:t xml:space="preserve">erdzającego niepełnosprawność. </w:t>
      </w:r>
    </w:p>
    <w:p w14:paraId="3E5BAF9F" w14:textId="7873F2C4" w:rsidR="0067037A" w:rsidRPr="00FF29C7" w:rsidRDefault="0067037A" w:rsidP="00D44A58">
      <w:pPr>
        <w:autoSpaceDE w:val="0"/>
        <w:autoSpaceDN w:val="0"/>
        <w:adjustRightInd w:val="0"/>
        <w:ind w:left="284"/>
        <w:jc w:val="both"/>
        <w:rPr>
          <w:rFonts w:ascii="Helvetica" w:hAnsi="Helvetica"/>
          <w:sz w:val="18"/>
          <w:szCs w:val="18"/>
        </w:rPr>
      </w:pPr>
      <w:r w:rsidRPr="00FF29C7">
        <w:rPr>
          <w:rFonts w:ascii="Helvetica" w:hAnsi="Helvetica"/>
          <w:sz w:val="18"/>
          <w:szCs w:val="18"/>
        </w:rPr>
        <w:t xml:space="preserve">Jeżeli wskaźnik zatrudnienia osób niepełnosprawnych, w rozumieniu przepisów ustawy </w:t>
      </w:r>
      <w:r w:rsidRPr="00FF29C7">
        <w:rPr>
          <w:rFonts w:ascii="Helvetica" w:hAnsi="Helvetica"/>
          <w:i/>
          <w:sz w:val="18"/>
          <w:szCs w:val="18"/>
        </w:rPr>
        <w:t>o rehabilitacji</w:t>
      </w:r>
      <w:r w:rsidRPr="00FF29C7">
        <w:rPr>
          <w:rFonts w:ascii="Helvetica" w:hAnsi="Helvetica"/>
          <w:sz w:val="18"/>
          <w:szCs w:val="18"/>
        </w:rPr>
        <w:t>, w</w:t>
      </w:r>
      <w:r>
        <w:rPr>
          <w:rFonts w:ascii="Helvetica" w:hAnsi="Helvetica"/>
          <w:sz w:val="18"/>
          <w:szCs w:val="18"/>
        </w:rPr>
        <w:t> </w:t>
      </w:r>
      <w:r w:rsidRPr="00FF29C7">
        <w:rPr>
          <w:rFonts w:ascii="Helvetica" w:hAnsi="Helvetica"/>
          <w:sz w:val="18"/>
          <w:szCs w:val="18"/>
        </w:rPr>
        <w:t>miesiącu poprzedzającym datę upublicznienia ogłoszenia o naborze, jest niższy niż 6%, pierwszeństwo w</w:t>
      </w:r>
      <w:r>
        <w:rPr>
          <w:rFonts w:ascii="Helvetica" w:hAnsi="Helvetica"/>
          <w:sz w:val="18"/>
          <w:szCs w:val="18"/>
        </w:rPr>
        <w:t> </w:t>
      </w:r>
      <w:r w:rsidRPr="00FF29C7">
        <w:rPr>
          <w:rFonts w:ascii="Helvetica" w:hAnsi="Helvetica"/>
          <w:sz w:val="18"/>
          <w:szCs w:val="18"/>
        </w:rPr>
        <w:t>zatrudnianiu przysługuje osobie niepełnosprawnej, o ile znajduje się ona w gronie wyłonionych w toku naboru, nie więcej niż pięciu najlepszych kandydatów, spełniających wymagania niezbędne oraz w największym stopniu spełniających wymagania dodatkowe.</w:t>
      </w:r>
    </w:p>
    <w:p w14:paraId="5E6D2EEB" w14:textId="77777777" w:rsidR="0067037A" w:rsidRPr="00FF29C7" w:rsidRDefault="0067037A" w:rsidP="00D44A58">
      <w:pPr>
        <w:autoSpaceDE w:val="0"/>
        <w:autoSpaceDN w:val="0"/>
        <w:adjustRightInd w:val="0"/>
        <w:ind w:left="284"/>
        <w:jc w:val="both"/>
        <w:rPr>
          <w:rFonts w:ascii="Helvetica" w:hAnsi="Helvetica"/>
          <w:sz w:val="18"/>
          <w:szCs w:val="18"/>
        </w:rPr>
      </w:pPr>
      <w:r w:rsidRPr="00FF29C7">
        <w:rPr>
          <w:rFonts w:ascii="Helvetica" w:hAnsi="Helvetica"/>
          <w:sz w:val="18"/>
          <w:szCs w:val="18"/>
        </w:rPr>
        <w:t xml:space="preserve">W ogłoszeniach o naborach na wolne stanowiska pracy zamieszcza się również – zgodnie z ustawą – informację dotyczącą charakteru pracy na stanowisku, sposobu wykonywania zadań, miejscu i otoczeniu organizacyjno-technicznym stanowiska pracy, w tym zamieszczane są informacje istotne dla osób niepełnosprawnych ubiegających się o zatrudnienie. </w:t>
      </w:r>
    </w:p>
  </w:footnote>
  <w:footnote w:id="3">
    <w:p w14:paraId="1DADC424" w14:textId="0976D1F6" w:rsidR="0067037A" w:rsidRPr="00FF29C7" w:rsidRDefault="0067037A" w:rsidP="00D44A58">
      <w:pPr>
        <w:pStyle w:val="Tekstprzypisudolnego"/>
        <w:ind w:left="284" w:hanging="284"/>
        <w:jc w:val="both"/>
        <w:rPr>
          <w:rFonts w:ascii="Helvetica" w:hAnsi="Helvetica" w:cs="Times New Roman"/>
          <w:sz w:val="18"/>
          <w:szCs w:val="18"/>
        </w:rPr>
      </w:pPr>
      <w:r w:rsidRPr="00FF29C7">
        <w:rPr>
          <w:rStyle w:val="Odwoanieprzypisudolnego"/>
          <w:rFonts w:ascii="Helvetica" w:hAnsi="Helvetica" w:cs="Times New Roman"/>
          <w:sz w:val="18"/>
          <w:szCs w:val="18"/>
        </w:rPr>
        <w:footnoteRef/>
      </w:r>
      <w:r w:rsidRPr="00FF29C7">
        <w:rPr>
          <w:rFonts w:ascii="Helvetica" w:hAnsi="Helvetica" w:cs="Times New Roman"/>
          <w:sz w:val="18"/>
          <w:szCs w:val="18"/>
        </w:rPr>
        <w:t xml:space="preserve"> </w:t>
      </w:r>
      <w:r w:rsidRPr="00FF29C7">
        <w:rPr>
          <w:rFonts w:ascii="Helvetica" w:hAnsi="Helvetica" w:cs="Times New Roman"/>
          <w:sz w:val="18"/>
          <w:szCs w:val="18"/>
        </w:rPr>
        <w:tab/>
        <w:t xml:space="preserve">Dotyczy ministerstw i urzędów, w których wskaźnik zatrudnienia osób niepełnosprawnych, w rozumieniu przepisów </w:t>
      </w:r>
      <w:r w:rsidRPr="00FF29C7">
        <w:rPr>
          <w:rFonts w:ascii="Helvetica" w:hAnsi="Helvetica" w:cs="Times New Roman"/>
          <w:iCs/>
          <w:sz w:val="18"/>
          <w:szCs w:val="18"/>
        </w:rPr>
        <w:t>ustawy</w:t>
      </w:r>
      <w:r w:rsidRPr="00FF29C7">
        <w:rPr>
          <w:rFonts w:ascii="Helvetica" w:hAnsi="Helvetica" w:cs="Times New Roman"/>
          <w:i/>
          <w:iCs/>
          <w:sz w:val="18"/>
          <w:szCs w:val="24"/>
        </w:rPr>
        <w:t xml:space="preserve"> o rehabilitacji </w:t>
      </w:r>
      <w:r w:rsidRPr="00FF29C7">
        <w:rPr>
          <w:rFonts w:ascii="Helvetica" w:hAnsi="Helvetica" w:cs="Times New Roman"/>
          <w:sz w:val="18"/>
          <w:szCs w:val="18"/>
        </w:rPr>
        <w:t>w miesiącu poprzedzającym datę upublicznienia ogłoszenia o naborze, jest niższy niż 6%.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0328" w14:textId="176161AF" w:rsidR="0067037A" w:rsidRPr="00B24845" w:rsidRDefault="0067037A" w:rsidP="00642831">
    <w:pPr>
      <w:pStyle w:val="Nagwek"/>
      <w:jc w:val="right"/>
      <w:rPr>
        <w:rFonts w:ascii="Helvetica" w:hAnsi="Helvetic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CBA7" w14:textId="77777777" w:rsidR="0067037A" w:rsidRPr="00B24845" w:rsidRDefault="0067037A" w:rsidP="00DC39C6">
    <w:pPr>
      <w:pStyle w:val="Nagwek"/>
      <w:jc w:val="right"/>
      <w:rPr>
        <w:rFonts w:ascii="Helvetica" w:hAnsi="Helvetica"/>
        <w:b/>
      </w:rPr>
    </w:pPr>
    <w:r w:rsidRPr="00B24845">
      <w:rPr>
        <w:rFonts w:ascii="Helvetica" w:hAnsi="Helvetica"/>
        <w:b/>
      </w:rPr>
      <w:t>Załącznik nr 3</w:t>
    </w:r>
  </w:p>
  <w:p w14:paraId="47A7BE14" w14:textId="77777777" w:rsidR="0067037A" w:rsidRDefault="0067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584"/>
    <w:multiLevelType w:val="hybridMultilevel"/>
    <w:tmpl w:val="8C5E5E16"/>
    <w:lvl w:ilvl="0" w:tplc="DC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C16"/>
    <w:multiLevelType w:val="hybridMultilevel"/>
    <w:tmpl w:val="93325C02"/>
    <w:lvl w:ilvl="0" w:tplc="B7585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946"/>
    <w:multiLevelType w:val="hybridMultilevel"/>
    <w:tmpl w:val="317484E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B9624D7"/>
    <w:multiLevelType w:val="hybridMultilevel"/>
    <w:tmpl w:val="02F27368"/>
    <w:lvl w:ilvl="0" w:tplc="DC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9C7"/>
    <w:multiLevelType w:val="hybridMultilevel"/>
    <w:tmpl w:val="37669CA4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0EC71C6B"/>
    <w:multiLevelType w:val="hybridMultilevel"/>
    <w:tmpl w:val="A9C8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2E6F"/>
    <w:multiLevelType w:val="hybridMultilevel"/>
    <w:tmpl w:val="3D846894"/>
    <w:lvl w:ilvl="0" w:tplc="B7585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0795"/>
    <w:multiLevelType w:val="hybridMultilevel"/>
    <w:tmpl w:val="7E4ED656"/>
    <w:lvl w:ilvl="0" w:tplc="D1DC8B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0EBB"/>
    <w:multiLevelType w:val="hybridMultilevel"/>
    <w:tmpl w:val="A7BEA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BBA"/>
    <w:multiLevelType w:val="hybridMultilevel"/>
    <w:tmpl w:val="04904750"/>
    <w:lvl w:ilvl="0" w:tplc="1D40985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409852">
      <w:start w:val="1"/>
      <w:numFmt w:val="decimal"/>
      <w:lvlText w:val="%3)"/>
      <w:lvlJc w:val="left"/>
      <w:pPr>
        <w:ind w:left="2160" w:hanging="180"/>
      </w:pPr>
      <w:rPr>
        <w:rFonts w:ascii="Helvetica" w:hAnsi="Helvetica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3146"/>
    <w:multiLevelType w:val="hybridMultilevel"/>
    <w:tmpl w:val="F63AAD80"/>
    <w:lvl w:ilvl="0" w:tplc="EDA0AC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6E2761"/>
    <w:multiLevelType w:val="hybridMultilevel"/>
    <w:tmpl w:val="C242DCFC"/>
    <w:lvl w:ilvl="0" w:tplc="DC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E18F9"/>
    <w:multiLevelType w:val="hybridMultilevel"/>
    <w:tmpl w:val="7FB00534"/>
    <w:lvl w:ilvl="0" w:tplc="1D40985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CCE8C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2278"/>
    <w:multiLevelType w:val="hybridMultilevel"/>
    <w:tmpl w:val="A4D6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AC8AC">
      <w:start w:val="1"/>
      <w:numFmt w:val="lowerLetter"/>
      <w:lvlText w:val="%2)"/>
      <w:lvlJc w:val="left"/>
      <w:pPr>
        <w:ind w:left="1752" w:hanging="672"/>
      </w:pPr>
      <w:rPr>
        <w:rFonts w:hint="default"/>
      </w:rPr>
    </w:lvl>
    <w:lvl w:ilvl="2" w:tplc="4F642EB0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28F"/>
    <w:multiLevelType w:val="hybridMultilevel"/>
    <w:tmpl w:val="508460CA"/>
    <w:lvl w:ilvl="0" w:tplc="DC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E554D"/>
    <w:multiLevelType w:val="hybridMultilevel"/>
    <w:tmpl w:val="7534B7A8"/>
    <w:lvl w:ilvl="0" w:tplc="B7585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82B"/>
    <w:multiLevelType w:val="hybridMultilevel"/>
    <w:tmpl w:val="A2985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62C2A78"/>
    <w:multiLevelType w:val="hybridMultilevel"/>
    <w:tmpl w:val="0D82ABDA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5A442CB5"/>
    <w:multiLevelType w:val="hybridMultilevel"/>
    <w:tmpl w:val="D4AA238C"/>
    <w:lvl w:ilvl="0" w:tplc="A7F0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65178"/>
    <w:multiLevelType w:val="hybridMultilevel"/>
    <w:tmpl w:val="8174A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0697762"/>
    <w:multiLevelType w:val="hybridMultilevel"/>
    <w:tmpl w:val="5A8C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3638A"/>
    <w:multiLevelType w:val="hybridMultilevel"/>
    <w:tmpl w:val="EE363908"/>
    <w:lvl w:ilvl="0" w:tplc="B7585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949F4"/>
    <w:multiLevelType w:val="hybridMultilevel"/>
    <w:tmpl w:val="A5F4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10A26"/>
    <w:multiLevelType w:val="hybridMultilevel"/>
    <w:tmpl w:val="F53A56F0"/>
    <w:lvl w:ilvl="0" w:tplc="1D40985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B4F38"/>
    <w:multiLevelType w:val="hybridMultilevel"/>
    <w:tmpl w:val="D14E56F6"/>
    <w:lvl w:ilvl="0" w:tplc="B75856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16321A"/>
    <w:multiLevelType w:val="hybridMultilevel"/>
    <w:tmpl w:val="97DE9738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6" w15:restartNumberingAfterBreak="0">
    <w:nsid w:val="6D87102C"/>
    <w:multiLevelType w:val="hybridMultilevel"/>
    <w:tmpl w:val="4212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0984"/>
    <w:multiLevelType w:val="hybridMultilevel"/>
    <w:tmpl w:val="59FA1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3F84"/>
    <w:multiLevelType w:val="hybridMultilevel"/>
    <w:tmpl w:val="E0943D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28"/>
  </w:num>
  <w:num w:numId="5">
    <w:abstractNumId w:val="5"/>
  </w:num>
  <w:num w:numId="6">
    <w:abstractNumId w:val="6"/>
  </w:num>
  <w:num w:numId="7">
    <w:abstractNumId w:val="24"/>
  </w:num>
  <w:num w:numId="8">
    <w:abstractNumId w:val="21"/>
  </w:num>
  <w:num w:numId="9">
    <w:abstractNumId w:val="15"/>
  </w:num>
  <w:num w:numId="10">
    <w:abstractNumId w:val="1"/>
  </w:num>
  <w:num w:numId="11">
    <w:abstractNumId w:val="22"/>
  </w:num>
  <w:num w:numId="12">
    <w:abstractNumId w:val="8"/>
  </w:num>
  <w:num w:numId="13">
    <w:abstractNumId w:val="17"/>
  </w:num>
  <w:num w:numId="14">
    <w:abstractNumId w:val="18"/>
  </w:num>
  <w:num w:numId="15">
    <w:abstractNumId w:val="16"/>
  </w:num>
  <w:num w:numId="16">
    <w:abstractNumId w:val="25"/>
  </w:num>
  <w:num w:numId="17">
    <w:abstractNumId w:val="4"/>
  </w:num>
  <w:num w:numId="18">
    <w:abstractNumId w:val="10"/>
  </w:num>
  <w:num w:numId="19">
    <w:abstractNumId w:val="26"/>
  </w:num>
  <w:num w:numId="20">
    <w:abstractNumId w:val="27"/>
  </w:num>
  <w:num w:numId="21">
    <w:abstractNumId w:val="20"/>
  </w:num>
  <w:num w:numId="22">
    <w:abstractNumId w:val="2"/>
  </w:num>
  <w:num w:numId="23">
    <w:abstractNumId w:val="11"/>
  </w:num>
  <w:num w:numId="24">
    <w:abstractNumId w:val="14"/>
  </w:num>
  <w:num w:numId="25">
    <w:abstractNumId w:val="0"/>
  </w:num>
  <w:num w:numId="26">
    <w:abstractNumId w:val="23"/>
  </w:num>
  <w:num w:numId="27">
    <w:abstractNumId w:val="9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4"/>
    <w:rsid w:val="00001F75"/>
    <w:rsid w:val="000128CF"/>
    <w:rsid w:val="00021EAC"/>
    <w:rsid w:val="000238CA"/>
    <w:rsid w:val="0002515C"/>
    <w:rsid w:val="000264D6"/>
    <w:rsid w:val="00030C93"/>
    <w:rsid w:val="000327E2"/>
    <w:rsid w:val="00040FA9"/>
    <w:rsid w:val="0004103A"/>
    <w:rsid w:val="00045D26"/>
    <w:rsid w:val="00053449"/>
    <w:rsid w:val="00056580"/>
    <w:rsid w:val="0007437B"/>
    <w:rsid w:val="000975E6"/>
    <w:rsid w:val="000B7244"/>
    <w:rsid w:val="000F6FA3"/>
    <w:rsid w:val="001126B1"/>
    <w:rsid w:val="00120671"/>
    <w:rsid w:val="00135EDE"/>
    <w:rsid w:val="001406E1"/>
    <w:rsid w:val="00153E2F"/>
    <w:rsid w:val="001609CD"/>
    <w:rsid w:val="0016772A"/>
    <w:rsid w:val="00171D7A"/>
    <w:rsid w:val="00186C35"/>
    <w:rsid w:val="001A0DEC"/>
    <w:rsid w:val="001B1DCF"/>
    <w:rsid w:val="001F1980"/>
    <w:rsid w:val="00201B5A"/>
    <w:rsid w:val="00213640"/>
    <w:rsid w:val="0023521D"/>
    <w:rsid w:val="00236516"/>
    <w:rsid w:val="00244D72"/>
    <w:rsid w:val="0025370C"/>
    <w:rsid w:val="00262D86"/>
    <w:rsid w:val="002834C5"/>
    <w:rsid w:val="00286B4D"/>
    <w:rsid w:val="002A33A0"/>
    <w:rsid w:val="002B2443"/>
    <w:rsid w:val="002C612A"/>
    <w:rsid w:val="002D00DE"/>
    <w:rsid w:val="003012A4"/>
    <w:rsid w:val="00306092"/>
    <w:rsid w:val="003129ED"/>
    <w:rsid w:val="00323A73"/>
    <w:rsid w:val="00324E04"/>
    <w:rsid w:val="00331CEB"/>
    <w:rsid w:val="0033764F"/>
    <w:rsid w:val="00340BA7"/>
    <w:rsid w:val="003467B3"/>
    <w:rsid w:val="00352834"/>
    <w:rsid w:val="0037198F"/>
    <w:rsid w:val="00375355"/>
    <w:rsid w:val="003822E1"/>
    <w:rsid w:val="00382CEF"/>
    <w:rsid w:val="00393B15"/>
    <w:rsid w:val="0039430C"/>
    <w:rsid w:val="003B6E9C"/>
    <w:rsid w:val="003C1184"/>
    <w:rsid w:val="003C1C47"/>
    <w:rsid w:val="003C43D2"/>
    <w:rsid w:val="003C7FD5"/>
    <w:rsid w:val="003D7230"/>
    <w:rsid w:val="003E2148"/>
    <w:rsid w:val="003E6085"/>
    <w:rsid w:val="003F08DC"/>
    <w:rsid w:val="003F1380"/>
    <w:rsid w:val="00401D61"/>
    <w:rsid w:val="004119CB"/>
    <w:rsid w:val="004262F0"/>
    <w:rsid w:val="00426EFA"/>
    <w:rsid w:val="004510DB"/>
    <w:rsid w:val="00457296"/>
    <w:rsid w:val="004735A5"/>
    <w:rsid w:val="00486CD9"/>
    <w:rsid w:val="004A1905"/>
    <w:rsid w:val="004D6DD9"/>
    <w:rsid w:val="004E5A29"/>
    <w:rsid w:val="004F4A95"/>
    <w:rsid w:val="004F5675"/>
    <w:rsid w:val="004F72FE"/>
    <w:rsid w:val="00501347"/>
    <w:rsid w:val="0052023B"/>
    <w:rsid w:val="005225CB"/>
    <w:rsid w:val="00522BF1"/>
    <w:rsid w:val="00557C02"/>
    <w:rsid w:val="00565C11"/>
    <w:rsid w:val="005725DE"/>
    <w:rsid w:val="00581BC8"/>
    <w:rsid w:val="00585F3F"/>
    <w:rsid w:val="005908AE"/>
    <w:rsid w:val="005B30BD"/>
    <w:rsid w:val="005B49E9"/>
    <w:rsid w:val="005C5424"/>
    <w:rsid w:val="005C6F86"/>
    <w:rsid w:val="005D71AD"/>
    <w:rsid w:val="005F5E14"/>
    <w:rsid w:val="006174C4"/>
    <w:rsid w:val="006179F4"/>
    <w:rsid w:val="00621807"/>
    <w:rsid w:val="00642831"/>
    <w:rsid w:val="006575E4"/>
    <w:rsid w:val="0067037A"/>
    <w:rsid w:val="00671CFA"/>
    <w:rsid w:val="0068064D"/>
    <w:rsid w:val="00685167"/>
    <w:rsid w:val="00694AA7"/>
    <w:rsid w:val="00696ED4"/>
    <w:rsid w:val="006A569A"/>
    <w:rsid w:val="006B02E7"/>
    <w:rsid w:val="006C19C0"/>
    <w:rsid w:val="006C5471"/>
    <w:rsid w:val="006C7218"/>
    <w:rsid w:val="006C7BED"/>
    <w:rsid w:val="006D320A"/>
    <w:rsid w:val="006E3058"/>
    <w:rsid w:val="006F461C"/>
    <w:rsid w:val="007009C3"/>
    <w:rsid w:val="00740CB1"/>
    <w:rsid w:val="007432FB"/>
    <w:rsid w:val="0075135C"/>
    <w:rsid w:val="0075452C"/>
    <w:rsid w:val="00754F88"/>
    <w:rsid w:val="0079408A"/>
    <w:rsid w:val="00794DC2"/>
    <w:rsid w:val="0079542D"/>
    <w:rsid w:val="007A0AAD"/>
    <w:rsid w:val="007A147D"/>
    <w:rsid w:val="007A459E"/>
    <w:rsid w:val="007B1738"/>
    <w:rsid w:val="007B7CD7"/>
    <w:rsid w:val="007C6EAD"/>
    <w:rsid w:val="007D4E26"/>
    <w:rsid w:val="007E137C"/>
    <w:rsid w:val="007F294D"/>
    <w:rsid w:val="007F56EF"/>
    <w:rsid w:val="00806BFD"/>
    <w:rsid w:val="00807080"/>
    <w:rsid w:val="00822287"/>
    <w:rsid w:val="00832E01"/>
    <w:rsid w:val="00845F87"/>
    <w:rsid w:val="00881913"/>
    <w:rsid w:val="008A1A57"/>
    <w:rsid w:val="008A2E60"/>
    <w:rsid w:val="008A35DF"/>
    <w:rsid w:val="008B361F"/>
    <w:rsid w:val="008C02CA"/>
    <w:rsid w:val="008C1C8D"/>
    <w:rsid w:val="008C4115"/>
    <w:rsid w:val="008C75B8"/>
    <w:rsid w:val="008D0285"/>
    <w:rsid w:val="008D09F0"/>
    <w:rsid w:val="008D4038"/>
    <w:rsid w:val="008E041C"/>
    <w:rsid w:val="008E3A2C"/>
    <w:rsid w:val="00900A2C"/>
    <w:rsid w:val="0092253C"/>
    <w:rsid w:val="00924D83"/>
    <w:rsid w:val="00925767"/>
    <w:rsid w:val="00925DF4"/>
    <w:rsid w:val="00926D22"/>
    <w:rsid w:val="00926E9E"/>
    <w:rsid w:val="00956F82"/>
    <w:rsid w:val="0098178B"/>
    <w:rsid w:val="009849F9"/>
    <w:rsid w:val="009A1241"/>
    <w:rsid w:val="009B36C5"/>
    <w:rsid w:val="009B393A"/>
    <w:rsid w:val="009C67B5"/>
    <w:rsid w:val="00A01426"/>
    <w:rsid w:val="00A02E3D"/>
    <w:rsid w:val="00A14317"/>
    <w:rsid w:val="00A14B16"/>
    <w:rsid w:val="00A20914"/>
    <w:rsid w:val="00A35DA1"/>
    <w:rsid w:val="00A4203E"/>
    <w:rsid w:val="00A45F54"/>
    <w:rsid w:val="00A50F08"/>
    <w:rsid w:val="00A576EF"/>
    <w:rsid w:val="00A65D33"/>
    <w:rsid w:val="00A6758D"/>
    <w:rsid w:val="00A74E40"/>
    <w:rsid w:val="00A80DE1"/>
    <w:rsid w:val="00AC1CD4"/>
    <w:rsid w:val="00AC1E78"/>
    <w:rsid w:val="00AC3E57"/>
    <w:rsid w:val="00AD08A8"/>
    <w:rsid w:val="00AE7317"/>
    <w:rsid w:val="00AF6C62"/>
    <w:rsid w:val="00B02B48"/>
    <w:rsid w:val="00B202B5"/>
    <w:rsid w:val="00B24845"/>
    <w:rsid w:val="00B30288"/>
    <w:rsid w:val="00B37EAA"/>
    <w:rsid w:val="00B40AFE"/>
    <w:rsid w:val="00B420D2"/>
    <w:rsid w:val="00B50592"/>
    <w:rsid w:val="00B51325"/>
    <w:rsid w:val="00B55DF6"/>
    <w:rsid w:val="00B66D34"/>
    <w:rsid w:val="00B70F0C"/>
    <w:rsid w:val="00B7223B"/>
    <w:rsid w:val="00B748A4"/>
    <w:rsid w:val="00B81AAF"/>
    <w:rsid w:val="00B874E4"/>
    <w:rsid w:val="00B902B5"/>
    <w:rsid w:val="00B93ADB"/>
    <w:rsid w:val="00BA03B8"/>
    <w:rsid w:val="00BA1AF9"/>
    <w:rsid w:val="00BA3962"/>
    <w:rsid w:val="00BB61E2"/>
    <w:rsid w:val="00BC029A"/>
    <w:rsid w:val="00BD63B3"/>
    <w:rsid w:val="00BE5E63"/>
    <w:rsid w:val="00C00613"/>
    <w:rsid w:val="00C00FC3"/>
    <w:rsid w:val="00C073E1"/>
    <w:rsid w:val="00C1205F"/>
    <w:rsid w:val="00C238A7"/>
    <w:rsid w:val="00C32AB5"/>
    <w:rsid w:val="00C65AF2"/>
    <w:rsid w:val="00C66C2F"/>
    <w:rsid w:val="00C75E90"/>
    <w:rsid w:val="00C82555"/>
    <w:rsid w:val="00C82D6F"/>
    <w:rsid w:val="00C91AEA"/>
    <w:rsid w:val="00CA7D73"/>
    <w:rsid w:val="00CD304C"/>
    <w:rsid w:val="00CE324C"/>
    <w:rsid w:val="00CE6B49"/>
    <w:rsid w:val="00D03FD1"/>
    <w:rsid w:val="00D13535"/>
    <w:rsid w:val="00D32FF1"/>
    <w:rsid w:val="00D373E6"/>
    <w:rsid w:val="00D41BF9"/>
    <w:rsid w:val="00D42016"/>
    <w:rsid w:val="00D4347D"/>
    <w:rsid w:val="00D44A58"/>
    <w:rsid w:val="00D51E12"/>
    <w:rsid w:val="00D5392D"/>
    <w:rsid w:val="00D62236"/>
    <w:rsid w:val="00D73291"/>
    <w:rsid w:val="00D7633B"/>
    <w:rsid w:val="00D80BCE"/>
    <w:rsid w:val="00DA2CD9"/>
    <w:rsid w:val="00DC1F43"/>
    <w:rsid w:val="00DC36A8"/>
    <w:rsid w:val="00DC39C6"/>
    <w:rsid w:val="00DE35B3"/>
    <w:rsid w:val="00DE52F2"/>
    <w:rsid w:val="00DE7E38"/>
    <w:rsid w:val="00DF0209"/>
    <w:rsid w:val="00E2746F"/>
    <w:rsid w:val="00E33DE0"/>
    <w:rsid w:val="00E42D15"/>
    <w:rsid w:val="00E53B0E"/>
    <w:rsid w:val="00E82097"/>
    <w:rsid w:val="00E92E96"/>
    <w:rsid w:val="00EB71C9"/>
    <w:rsid w:val="00EC0905"/>
    <w:rsid w:val="00ED5253"/>
    <w:rsid w:val="00ED545A"/>
    <w:rsid w:val="00ED54B0"/>
    <w:rsid w:val="00EE7514"/>
    <w:rsid w:val="00EF72CA"/>
    <w:rsid w:val="00F1087C"/>
    <w:rsid w:val="00F11AE6"/>
    <w:rsid w:val="00F2658F"/>
    <w:rsid w:val="00F32802"/>
    <w:rsid w:val="00F330C9"/>
    <w:rsid w:val="00F52AF9"/>
    <w:rsid w:val="00F6511E"/>
    <w:rsid w:val="00F92005"/>
    <w:rsid w:val="00FA64DD"/>
    <w:rsid w:val="00FA6C6A"/>
    <w:rsid w:val="00FB36DB"/>
    <w:rsid w:val="00FC77FB"/>
    <w:rsid w:val="00FD426A"/>
    <w:rsid w:val="00FE191B"/>
    <w:rsid w:val="00FE35D4"/>
    <w:rsid w:val="00FE720C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D7757"/>
  <w15:docId w15:val="{FEE98B8F-95B1-4E98-9E3A-157A2A97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39C6"/>
    <w:rPr>
      <w:szCs w:val="24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nhideWhenUsed/>
    <w:rsid w:val="00DC39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9C6"/>
  </w:style>
  <w:style w:type="paragraph" w:styleId="Stopka">
    <w:name w:val="footer"/>
    <w:basedOn w:val="Normalny"/>
    <w:link w:val="StopkaZnak"/>
    <w:uiPriority w:val="99"/>
    <w:unhideWhenUsed/>
    <w:rsid w:val="00DC3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9C6"/>
  </w:style>
  <w:style w:type="paragraph" w:styleId="Akapitzlist">
    <w:name w:val="List Paragraph"/>
    <w:basedOn w:val="Normalny"/>
    <w:uiPriority w:val="34"/>
    <w:qFormat/>
    <w:rsid w:val="00F52AF9"/>
    <w:pPr>
      <w:ind w:left="720"/>
      <w:contextualSpacing/>
    </w:pPr>
  </w:style>
  <w:style w:type="paragraph" w:styleId="Tekstprzypisudolnego">
    <w:name w:val="footnote text"/>
    <w:aliases w:val="Tekst przypisu dolnego Znak Znak,Tekst przypisu dolnego Znak Znak Znak,Footnote,Podrozdział,Podrozdzia3,-E Fuﬂnotentext,Fuﬂnotentext Ursprung,Fußnotentext Ursprung,-E Fußnotentext,Fußnote,Footnote text,Przypis,footnote text,Pl"/>
    <w:basedOn w:val="Normalny"/>
    <w:link w:val="TekstprzypisudolnegoZnak"/>
    <w:unhideWhenUsed/>
    <w:rsid w:val="0021364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dolnego Znak Znak Znak1,Tekst przypisu dolnego Znak Znak Znak Znak,Footnote Znak,Podrozdział Znak,Podrozdzia3 Znak,-E Fuﬂnotentext Znak,Fuﬂnotentext Ursprung Znak,Fußnotentext Ursprung Znak,-E Fußnotentext Znak"/>
    <w:basedOn w:val="Domylnaczcionkaakapitu"/>
    <w:link w:val="Tekstprzypisudolnego"/>
    <w:rsid w:val="00213640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13640"/>
    <w:rPr>
      <w:rFonts w:ascii="Calibri" w:eastAsia="Times New Roman" w:hAnsi="Calibri"/>
      <w:sz w:val="22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21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F2"/>
    <w:rPr>
      <w:rFonts w:ascii="Segoe UI" w:hAnsi="Segoe UI" w:cs="Segoe UI"/>
      <w:sz w:val="18"/>
      <w:szCs w:val="18"/>
    </w:rPr>
  </w:style>
  <w:style w:type="paragraph" w:customStyle="1" w:styleId="trescpisma">
    <w:name w:val="tresc.pisma"/>
    <w:basedOn w:val="Normalny"/>
    <w:qFormat/>
    <w:rsid w:val="00186C35"/>
    <w:pPr>
      <w:spacing w:line="360" w:lineRule="auto"/>
      <w:ind w:left="-426" w:firstLine="709"/>
      <w:jc w:val="both"/>
    </w:pPr>
    <w:rPr>
      <w:rFonts w:eastAsia="Calibr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AF6A-29C3-485A-8B07-E18CC6C5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6006</Words>
  <Characters>36036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Agata Leonowicz</cp:lastModifiedBy>
  <cp:revision>2</cp:revision>
  <cp:lastPrinted>2020-06-30T08:47:00Z</cp:lastPrinted>
  <dcterms:created xsi:type="dcterms:W3CDTF">2020-11-05T09:48:00Z</dcterms:created>
  <dcterms:modified xsi:type="dcterms:W3CDTF">2020-11-05T09:48:00Z</dcterms:modified>
</cp:coreProperties>
</file>